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CE0EDB" w:rsidRDefault="00CE0ED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CE0EDB">
        <w:rPr>
          <w:rFonts w:ascii="Futura Lt BT" w:hAnsi="Futura Lt BT" w:cs="Calibri"/>
          <w:b/>
          <w:bCs/>
          <w:color w:val="0033CC"/>
          <w:sz w:val="150"/>
          <w:szCs w:val="150"/>
        </w:rPr>
        <w:t>IRAGNA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CE0ED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CE0EDB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grossem Umschwung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000194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</w:t>
      </w:r>
      <w:r w:rsidR="00CE0ED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E0EDB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7283" cy="343281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83" cy="343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F7B93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Pr="00AF7B9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4180/</w:t>
      </w:r>
      <w:r w:rsidR="00904274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CE0EDB">
        <w:rPr>
          <w:rFonts w:ascii="Futura Lt BT" w:hAnsi="Futura Lt BT" w:cs="Calibri"/>
          <w:b w:val="0"/>
          <w:noProof/>
          <w:sz w:val="14"/>
          <w:lang w:val="it-CH" w:eastAsia="de-CH"/>
        </w:rPr>
        <w:t>10</w:t>
      </w:r>
    </w:p>
    <w:p w:rsidR="00651134" w:rsidRPr="00AF7B93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AF7B93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AF7B9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00194">
        <w:rPr>
          <w:rFonts w:ascii="Futura Lt BT" w:hAnsi="Futura Lt BT" w:cs="Arial"/>
          <w:bCs/>
          <w:sz w:val="44"/>
          <w:szCs w:val="30"/>
          <w:lang w:val="it-CH"/>
        </w:rPr>
        <w:t>95</w:t>
      </w:r>
      <w:r w:rsidRPr="00AF7B9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FD316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125299" w:rsidRDefault="00125299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25299" w:rsidRDefault="00125299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316E8" w:rsidRDefault="001316E8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316E8" w:rsidRDefault="001316E8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1316E8" w:rsidRPr="00AF7B93" w:rsidRDefault="001316E8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62105" w:rsidRPr="00AF7B93" w:rsidRDefault="008C18A5" w:rsidP="00904274">
      <w:pPr>
        <w:ind w:hanging="426"/>
        <w:rPr>
          <w:rFonts w:ascii="Futura Lt BT" w:hAnsi="Futura Lt BT"/>
          <w:bCs/>
          <w:sz w:val="28"/>
          <w:lang w:val="it-CH"/>
        </w:rPr>
      </w:pPr>
      <w:r w:rsidRPr="008C18A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margin-left:239.1pt;margin-top:4.05pt;width:0;height:181.4pt;z-index:251853824" o:connectortype="straight" strokeweight="1pt">
            <v:stroke dashstyle="1 1" endcap="round"/>
          </v:shape>
        </w:pict>
      </w:r>
      <w:r w:rsidRPr="008C18A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margin-left:248.1pt;margin-top:-17.7pt;width:289.2pt;height:234.1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5112DC">
                    <w:rPr>
                      <w:rFonts w:ascii="Futura Lt BT" w:hAnsi="Futura Lt BT" w:cs="Arial"/>
                      <w:bCs/>
                    </w:rPr>
                    <w:t xml:space="preserve"> 8</w:t>
                  </w:r>
                  <w:r w:rsidR="00FD3169">
                    <w:rPr>
                      <w:rFonts w:ascii="Futura Lt BT" w:hAnsi="Futura Lt BT" w:cs="Arial"/>
                      <w:bCs/>
                    </w:rPr>
                    <w:t>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BB0800">
                    <w:rPr>
                      <w:rFonts w:ascii="Futura Lt BT" w:hAnsi="Futura Lt BT" w:cs="Arial"/>
                      <w:bCs/>
                    </w:rPr>
                    <w:t>2695</w:t>
                  </w:r>
                  <w:r w:rsidR="00FD316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DB5EA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B5EAD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B5EAD">
                    <w:rPr>
                      <w:rFonts w:ascii="Futura Lt BT" w:hAnsi="Futura Lt BT" w:cs="Arial"/>
                      <w:bCs/>
                    </w:rPr>
                    <w:t>öffentliche Parkplätze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AF7B9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 w:rsidRPr="00AF7B9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 w:rsidRPr="00AF7B93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AF7B93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 w:rsidRPr="00AF7B9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AF7B93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B3A1A" w:rsidRDefault="00CE0EDB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6707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3A296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3A2960">
        <w:rPr>
          <w:rFonts w:ascii="Futura Lt BT" w:hAnsi="Futura Lt BT" w:cs="Arial"/>
          <w:bCs/>
          <w:lang w:val="it-CH"/>
        </w:rPr>
        <w:t>Region</w:t>
      </w:r>
      <w:proofErr w:type="spellEnd"/>
      <w:r w:rsidRPr="003A2960">
        <w:rPr>
          <w:rFonts w:ascii="Futura Lt BT" w:hAnsi="Futura Lt BT" w:cs="Arial"/>
          <w:bCs/>
          <w:lang w:val="it-CH"/>
        </w:rPr>
        <w:t>:</w:t>
      </w:r>
      <w:r w:rsidRPr="003A2960">
        <w:rPr>
          <w:rFonts w:ascii="Futura Lt BT" w:hAnsi="Futura Lt BT" w:cs="Arial"/>
          <w:bCs/>
          <w:lang w:val="it-CH"/>
        </w:rPr>
        <w:tab/>
      </w:r>
      <w:r w:rsidR="00E54A8E">
        <w:rPr>
          <w:rFonts w:ascii="Futura Lt BT" w:hAnsi="Futura Lt BT" w:cs="Arial"/>
          <w:bCs/>
          <w:lang w:val="it-CH"/>
        </w:rPr>
        <w:t>Riviera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3A2960">
        <w:rPr>
          <w:rFonts w:ascii="Futura Lt BT" w:hAnsi="Futura Lt BT" w:cs="Arial"/>
          <w:bCs/>
        </w:rPr>
        <w:t>schöner Ausblick vom Balkon</w:t>
      </w:r>
      <w:r w:rsidR="004B3A1A">
        <w:rPr>
          <w:rFonts w:ascii="Futura Lt BT" w:hAnsi="Futura Lt BT" w:cs="Arial"/>
          <w:bCs/>
        </w:rPr>
        <w:t xml:space="preserve"> 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 xml:space="preserve">in </w:t>
      </w:r>
      <w:proofErr w:type="spellStart"/>
      <w:r w:rsidR="00DB5EAD">
        <w:rPr>
          <w:rFonts w:ascii="Futura Lt BT" w:hAnsi="Futura Lt BT" w:cs="Arial"/>
          <w:bCs/>
        </w:rPr>
        <w:t>Biasca</w:t>
      </w:r>
      <w:proofErr w:type="spellEnd"/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10km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10km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24km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DB5EAD">
        <w:rPr>
          <w:rFonts w:ascii="Futura Lt BT" w:hAnsi="Futura Lt BT" w:cs="Arial"/>
          <w:bCs/>
        </w:rPr>
        <w:t>12km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75EDF" w:rsidRPr="00AF7B93" w:rsidRDefault="00E75EDF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9182F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2-Zimmer-Rustico liegt an absolut ruhiger und sonniger Aussichtslage südwestlich von </w:t>
      </w:r>
      <w:proofErr w:type="spellStart"/>
      <w:r>
        <w:rPr>
          <w:rFonts w:ascii="Futura Lt BT" w:hAnsi="Futura Lt BT"/>
          <w:lang w:val="de-DE"/>
        </w:rPr>
        <w:t>Iragna</w:t>
      </w:r>
      <w:proofErr w:type="spellEnd"/>
      <w:r>
        <w:rPr>
          <w:rFonts w:ascii="Futura Lt BT" w:hAnsi="Futura Lt BT"/>
          <w:lang w:val="de-DE"/>
        </w:rPr>
        <w:t xml:space="preserve"> in einem kleinen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  <w:r>
        <w:rPr>
          <w:rFonts w:ascii="Futura Lt BT" w:hAnsi="Futura Lt BT"/>
          <w:lang w:val="de-DE"/>
        </w:rPr>
        <w:t xml:space="preserve"> auf ca. 900m </w:t>
      </w:r>
      <w:proofErr w:type="spellStart"/>
      <w:r>
        <w:rPr>
          <w:rFonts w:ascii="Futura Lt BT" w:hAnsi="Futura Lt BT"/>
          <w:lang w:val="de-DE"/>
        </w:rPr>
        <w:t>ü.M</w:t>
      </w:r>
      <w:proofErr w:type="spellEnd"/>
      <w:r>
        <w:rPr>
          <w:rFonts w:ascii="Futura Lt BT" w:hAnsi="Futura Lt BT"/>
          <w:lang w:val="de-DE"/>
        </w:rPr>
        <w:t>.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muss vollständig ausgebaut werden. Es verfügt über zwei Stockwerke mit s</w:t>
      </w:r>
      <w:r w:rsidR="005112DC">
        <w:rPr>
          <w:rFonts w:ascii="Futura Lt BT" w:hAnsi="Futura Lt BT"/>
          <w:lang w:val="de-DE"/>
        </w:rPr>
        <w:t>eparaten Eingängen. Der ca. 251</w:t>
      </w:r>
      <w:r w:rsidR="00FD3169">
        <w:rPr>
          <w:rFonts w:ascii="Futura Lt BT" w:hAnsi="Futura Lt BT"/>
          <w:lang w:val="de-DE"/>
        </w:rPr>
        <w:t>9</w:t>
      </w:r>
      <w:r>
        <w:rPr>
          <w:rFonts w:ascii="Futura Lt BT" w:hAnsi="Futura Lt BT"/>
          <w:lang w:val="de-DE"/>
        </w:rPr>
        <w:t xml:space="preserve">m2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Umschwung unterhalb des Hauses präsentiert sich an leichter Hanglage. Ein herrlicher Ausblick ers</w:t>
      </w:r>
      <w:r w:rsidR="00FD3169">
        <w:rPr>
          <w:rFonts w:ascii="Futura Lt BT" w:hAnsi="Futura Lt BT"/>
          <w:lang w:val="de-DE"/>
        </w:rPr>
        <w:t>t</w:t>
      </w:r>
      <w:r>
        <w:rPr>
          <w:rFonts w:ascii="Futura Lt BT" w:hAnsi="Futura Lt BT"/>
          <w:lang w:val="de-DE"/>
        </w:rPr>
        <w:t xml:space="preserve">reckt sich auf die umliegenden Berge. 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ist bis ca. 300m mit dem Auto erreichbar. Ein ebener </w:t>
      </w:r>
      <w:proofErr w:type="spellStart"/>
      <w:r>
        <w:rPr>
          <w:rFonts w:ascii="Futura Lt BT" w:hAnsi="Futura Lt BT"/>
          <w:lang w:val="de-DE"/>
        </w:rPr>
        <w:t>Fussweg</w:t>
      </w:r>
      <w:proofErr w:type="spellEnd"/>
      <w:r>
        <w:rPr>
          <w:rFonts w:ascii="Futura Lt BT" w:hAnsi="Futura Lt BT"/>
          <w:lang w:val="de-DE"/>
        </w:rPr>
        <w:t xml:space="preserve"> führt zum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  <w:r>
        <w:rPr>
          <w:rFonts w:ascii="Futura Lt BT" w:hAnsi="Futura Lt BT"/>
          <w:lang w:val="de-DE"/>
        </w:rPr>
        <w:t xml:space="preserve"> mit ca. 20 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>
        <w:rPr>
          <w:rFonts w:ascii="Futura Lt BT" w:hAnsi="Futura Lt BT"/>
          <w:lang w:val="de-DE"/>
        </w:rPr>
        <w:t xml:space="preserve">. Von </w:t>
      </w:r>
      <w:proofErr w:type="spellStart"/>
      <w:r>
        <w:rPr>
          <w:rFonts w:ascii="Futura Lt BT" w:hAnsi="Futura Lt BT"/>
          <w:lang w:val="de-DE"/>
        </w:rPr>
        <w:t>Iragna</w:t>
      </w:r>
      <w:proofErr w:type="spellEnd"/>
      <w:r>
        <w:rPr>
          <w:rFonts w:ascii="Futura Lt BT" w:hAnsi="Futura Lt BT"/>
          <w:lang w:val="de-DE"/>
        </w:rPr>
        <w:t xml:space="preserve"> aus gelangt man in ca. 10km hinauf zur Liegenschaft.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liegt ca. 14km und Bellinzona 24km entfernt. </w:t>
      </w:r>
    </w:p>
    <w:p w:rsidR="00DB5EAD" w:rsidRDefault="00DB5EAD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A2960" w:rsidRDefault="003A2960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A2960" w:rsidRDefault="003A2960" w:rsidP="004B3A1A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C1F8D" w:rsidRDefault="008C18A5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C18A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Umschwung an leichter Hanglage</w:t>
      </w:r>
    </w:p>
    <w:p w:rsidR="00DB5EAD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wunderschöner Ausblick auf die umliegenden Berge </w:t>
      </w:r>
    </w:p>
    <w:p w:rsidR="00DB5EAD" w:rsidRPr="00DB5EAD" w:rsidRDefault="00DB5EAD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kleiner </w:t>
      </w:r>
      <w:proofErr w:type="spellStart"/>
      <w:r>
        <w:rPr>
          <w:rFonts w:ascii="Futura Lt BT" w:hAnsi="Futura Lt BT"/>
          <w:lang w:val="de-DE"/>
        </w:rPr>
        <w:t>Rusticoweiler</w:t>
      </w:r>
      <w:proofErr w:type="spellEnd"/>
    </w:p>
    <w:p w:rsidR="00DB5EAD" w:rsidRPr="00A07A89" w:rsidRDefault="00DB5EAD" w:rsidP="00A07A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intaktes Dach</w:t>
      </w:r>
      <w:r w:rsidR="00A07A89">
        <w:rPr>
          <w:rFonts w:ascii="Futura Lt BT" w:hAnsi="Futura Lt BT"/>
          <w:lang w:val="de-DE"/>
        </w:rPr>
        <w:t xml:space="preserve"> und gute Mauern</w:t>
      </w:r>
    </w:p>
    <w:p w:rsidR="00A07A89" w:rsidRPr="00A07A89" w:rsidRDefault="00A07A89" w:rsidP="00A07A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sonnige und absolut ruhige Lage</w:t>
      </w:r>
    </w:p>
    <w:p w:rsidR="00B84404" w:rsidRPr="00A07A89" w:rsidRDefault="00A07A89" w:rsidP="005E274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A07A89">
        <w:rPr>
          <w:rFonts w:ascii="Futura Lt BT" w:hAnsi="Futura Lt BT"/>
          <w:lang w:val="de-DE"/>
        </w:rPr>
        <w:t>bis ca. 300m mit dem Auto erreichbar</w:t>
      </w: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182F" w:rsidRDefault="0019182F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7A89" w:rsidRDefault="00A07A89" w:rsidP="001858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8C18A5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bookmarkStart w:id="0" w:name="_GoBack"/>
      <w:bookmarkEnd w:id="0"/>
      <w:r w:rsidRPr="008C18A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8C18A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5112DC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112DC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8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0 m2</w:t>
                  </w:r>
                </w:p>
                <w:p w:rsidR="00FD3169" w:rsidRPr="00D0712F" w:rsidRDefault="00BB080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2695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2B3732" w:rsidRPr="00E54A8E" w:rsidRDefault="00D0712F" w:rsidP="00E54A8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2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D0712F" w:rsidRDefault="00FD316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</w:t>
                  </w:r>
                  <w:r w:rsidR="00FD3169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:rsidR="002B3732" w:rsidRPr="00FD3169" w:rsidRDefault="00FD3169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secondaria</w:t>
                  </w:r>
                  <w:proofErr w:type="spellEnd"/>
                  <w:r w:rsidR="002B3732" w:rsidRPr="00FD316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2B3732" w:rsidRPr="00FD3169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Pr="00FD3169">
                    <w:rPr>
                      <w:rFonts w:ascii="Futura Lt BT" w:hAnsi="Futura Lt BT"/>
                      <w:bCs/>
                      <w:lang w:val="fr-CH"/>
                    </w:rPr>
                    <w:t>si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D316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no</w:t>
                  </w:r>
                </w:p>
                <w:p w:rsidR="002B3732" w:rsidRPr="00E54A8E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E54A8E">
                    <w:rPr>
                      <w:rFonts w:ascii="Futura Lt BT" w:hAnsi="Futura Lt BT" w:cs="Arial"/>
                      <w:bCs/>
                      <w:lang w:val="fr-CH"/>
                    </w:rPr>
                    <w:t>Posteggi</w:t>
                  </w:r>
                  <w:proofErr w:type="spellEnd"/>
                  <w:r w:rsidRPr="00E54A8E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proofErr w:type="spellStart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>comunali</w:t>
                  </w:r>
                  <w:proofErr w:type="spellEnd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FD3169" w:rsidRPr="00E54A8E">
                    <w:rPr>
                      <w:rFonts w:ascii="Futura Lt BT" w:hAnsi="Futura Lt BT" w:cs="Arial"/>
                      <w:bCs/>
                      <w:lang w:val="fr-CH"/>
                    </w:rPr>
                    <w:t>gratuiti</w:t>
                  </w:r>
                  <w:proofErr w:type="spellEnd"/>
                </w:p>
                <w:p w:rsidR="002B3732" w:rsidRPr="00E54A8E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2B3732" w:rsidRPr="00E54A8E" w:rsidRDefault="002B3732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E54A8E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6707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  <w:r>
        <w:rPr>
          <w:rFonts w:ascii="Futura Lt BT" w:hAnsi="Futura Lt BT"/>
          <w:bCs/>
          <w:lang w:val="it-CH"/>
        </w:rPr>
        <w:t xml:space="preserve"> Monti di </w:t>
      </w:r>
      <w:proofErr w:type="spellStart"/>
      <w:r>
        <w:rPr>
          <w:rFonts w:ascii="Futura Lt BT" w:hAnsi="Futura Lt BT"/>
          <w:bCs/>
          <w:lang w:val="it-CH"/>
        </w:rPr>
        <w:t>Iragna</w:t>
      </w:r>
      <w:proofErr w:type="spellEnd"/>
      <w:proofErr w:type="gramStart"/>
      <w:r w:rsidR="002B3732" w:rsidRPr="00962105">
        <w:rPr>
          <w:rFonts w:ascii="Futura Lt BT" w:hAnsi="Futura Lt BT"/>
          <w:bCs/>
          <w:lang w:val="it-CH"/>
        </w:rPr>
        <w:t xml:space="preserve">     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E54A8E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E54A8E">
        <w:rPr>
          <w:rFonts w:ascii="Futura Lt BT" w:hAnsi="Futura Lt BT" w:cs="Arial"/>
          <w:bCs/>
          <w:lang w:val="fr-CH"/>
        </w:rPr>
        <w:t>Region</w:t>
      </w:r>
      <w:r w:rsidR="00D0712F" w:rsidRPr="00E54A8E">
        <w:rPr>
          <w:rFonts w:ascii="Futura Lt BT" w:hAnsi="Futura Lt BT" w:cs="Arial"/>
          <w:bCs/>
          <w:lang w:val="fr-CH"/>
        </w:rPr>
        <w:t>e</w:t>
      </w:r>
      <w:proofErr w:type="spellEnd"/>
      <w:r w:rsidR="00E54A8E">
        <w:rPr>
          <w:rFonts w:ascii="Futura Lt BT" w:hAnsi="Futura Lt BT" w:cs="Arial"/>
          <w:bCs/>
          <w:lang w:val="fr-CH"/>
        </w:rPr>
        <w:t>:</w:t>
      </w:r>
      <w:r w:rsidR="00E54A8E">
        <w:rPr>
          <w:rFonts w:ascii="Futura Lt BT" w:hAnsi="Futura Lt BT" w:cs="Arial"/>
          <w:bCs/>
          <w:lang w:val="fr-CH"/>
        </w:rPr>
        <w:tab/>
        <w:t>Rivera</w:t>
      </w:r>
    </w:p>
    <w:p w:rsidR="002B3732" w:rsidRPr="00E54A8E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E54A8E">
        <w:rPr>
          <w:rFonts w:ascii="Futura Lt BT" w:hAnsi="Futura Lt BT" w:cs="Arial"/>
          <w:bCs/>
          <w:lang w:val="fr-CH"/>
        </w:rPr>
        <w:t>Posizione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>:</w:t>
      </w:r>
      <w:r w:rsidR="00E54A8E" w:rsidRPr="00E54A8E">
        <w:rPr>
          <w:rFonts w:ascii="Futura Lt BT" w:hAnsi="Futura Lt BT" w:cs="Arial"/>
          <w:bCs/>
          <w:lang w:val="fr-CH"/>
        </w:rPr>
        <w:tab/>
        <w:t xml:space="preserve">Molto </w:t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tranquilla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 xml:space="preserve"> e </w:t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soleggiata</w:t>
      </w:r>
      <w:proofErr w:type="spellEnd"/>
    </w:p>
    <w:p w:rsidR="002B3732" w:rsidRPr="00E54A8E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 w:rsidRPr="00E54A8E">
        <w:rPr>
          <w:rFonts w:ascii="Futura Lt BT" w:hAnsi="Futura Lt BT" w:cs="Arial"/>
          <w:bCs/>
          <w:lang w:val="fr-CH"/>
        </w:rPr>
        <w:t>Vista</w:t>
      </w:r>
      <w:r w:rsidR="00E54A8E" w:rsidRPr="00E54A8E">
        <w:rPr>
          <w:rFonts w:ascii="Futura Lt BT" w:hAnsi="Futura Lt BT" w:cs="Arial"/>
          <w:bCs/>
          <w:lang w:val="fr-CH"/>
        </w:rPr>
        <w:t>:</w:t>
      </w:r>
      <w:r w:rsidR="00E54A8E" w:rsidRPr="00E54A8E">
        <w:rPr>
          <w:rFonts w:ascii="Futura Lt BT" w:hAnsi="Futura Lt BT" w:cs="Arial"/>
          <w:bCs/>
          <w:lang w:val="fr-CH"/>
        </w:rPr>
        <w:tab/>
      </w:r>
      <w:proofErr w:type="spellStart"/>
      <w:r w:rsidR="00E54A8E" w:rsidRPr="00E54A8E">
        <w:rPr>
          <w:rFonts w:ascii="Futura Lt BT" w:hAnsi="Futura Lt BT" w:cs="Arial"/>
          <w:bCs/>
          <w:lang w:val="fr-CH"/>
        </w:rPr>
        <w:t>sulle</w:t>
      </w:r>
      <w:proofErr w:type="spellEnd"/>
      <w:r w:rsidR="00E54A8E" w:rsidRPr="00E54A8E">
        <w:rPr>
          <w:rFonts w:ascii="Futura Lt BT" w:hAnsi="Futura Lt BT" w:cs="Arial"/>
          <w:bCs/>
          <w:lang w:val="fr-CH"/>
        </w:rPr>
        <w:t xml:space="preserve"> montagne</w:t>
      </w:r>
    </w:p>
    <w:p w:rsidR="002B3732" w:rsidRPr="00E54A8E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fr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</w:t>
      </w:r>
      <w:r w:rsidR="00E54A8E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proofErr w:type="gramStart"/>
      <w:r w:rsidR="00E54A8E">
        <w:rPr>
          <w:rFonts w:ascii="Futura Lt BT" w:hAnsi="Futura Lt BT" w:cs="Arial"/>
          <w:bCs/>
          <w:lang w:val="it-CH"/>
        </w:rPr>
        <w:t>a</w:t>
      </w:r>
      <w:proofErr w:type="gramEnd"/>
      <w:r w:rsidR="00E54A8E">
        <w:rPr>
          <w:rFonts w:ascii="Futura Lt BT" w:hAnsi="Futura Lt BT" w:cs="Arial"/>
          <w:bCs/>
          <w:lang w:val="it-CH"/>
        </w:rPr>
        <w:t xml:space="preserve"> </w:t>
      </w:r>
      <w:proofErr w:type="spellStart"/>
      <w:r w:rsidR="00E54A8E">
        <w:rPr>
          <w:rFonts w:ascii="Futura Lt BT" w:hAnsi="Futura Lt BT" w:cs="Arial"/>
          <w:bCs/>
          <w:lang w:val="it-CH"/>
        </w:rPr>
        <w:t>Biasca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10k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24k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E54A8E">
        <w:rPr>
          <w:rFonts w:ascii="Futura Lt BT" w:hAnsi="Futura Lt BT" w:cs="Arial"/>
          <w:bCs/>
          <w:lang w:val="it-CH"/>
        </w:rPr>
        <w:t>:</w:t>
      </w:r>
      <w:r w:rsidR="00E54A8E">
        <w:rPr>
          <w:rFonts w:ascii="Futura Lt BT" w:hAnsi="Futura Lt BT" w:cs="Arial"/>
          <w:bCs/>
          <w:lang w:val="it-CH"/>
        </w:rPr>
        <w:tab/>
        <w:t>12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Default="00E54A8E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Pr="005F52B1" w:rsidRDefault="00E54A8E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0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 xml:space="preserve">Descrizione </w:t>
      </w: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>Questo r</w:t>
      </w:r>
      <w:r w:rsidR="00E54A8E">
        <w:rPr>
          <w:rFonts w:ascii="Futura Lt BT" w:hAnsi="Futura Lt BT"/>
          <w:bCs/>
          <w:sz w:val="28"/>
          <w:lang w:val="it-CH"/>
        </w:rPr>
        <w:t xml:space="preserve">ustico bilocale è situato in posizione molto panoramica assolutamente tranquilla e soleggiata a sud-ovest di </w:t>
      </w:r>
      <w:proofErr w:type="spellStart"/>
      <w:r w:rsidR="00E54A8E">
        <w:rPr>
          <w:rFonts w:ascii="Futura Lt BT" w:hAnsi="Futura Lt BT"/>
          <w:bCs/>
          <w:sz w:val="28"/>
          <w:lang w:val="it-CH"/>
        </w:rPr>
        <w:t>Iragna</w:t>
      </w:r>
      <w:proofErr w:type="spellEnd"/>
      <w:r w:rsidR="00E54A8E">
        <w:rPr>
          <w:rFonts w:ascii="Futura Lt BT" w:hAnsi="Futura Lt BT"/>
          <w:bCs/>
          <w:sz w:val="28"/>
          <w:lang w:val="it-CH"/>
        </w:rPr>
        <w:t xml:space="preserve"> in un picco</w:t>
      </w:r>
      <w:r>
        <w:rPr>
          <w:rFonts w:ascii="Futura Lt BT" w:hAnsi="Futura Lt BT"/>
          <w:bCs/>
          <w:sz w:val="28"/>
          <w:lang w:val="it-CH"/>
        </w:rPr>
        <w:t xml:space="preserve">lo borgo rustico a circa </w:t>
      </w:r>
      <w:proofErr w:type="gramStart"/>
      <w:r>
        <w:rPr>
          <w:rFonts w:ascii="Futura Lt BT" w:hAnsi="Futura Lt BT"/>
          <w:bCs/>
          <w:sz w:val="28"/>
          <w:lang w:val="it-CH"/>
        </w:rPr>
        <w:t>900m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i</w:t>
      </w:r>
      <w:r w:rsidR="00E54A8E">
        <w:rPr>
          <w:rFonts w:ascii="Futura Lt BT" w:hAnsi="Futura Lt BT"/>
          <w:bCs/>
          <w:sz w:val="28"/>
          <w:lang w:val="it-CH"/>
        </w:rPr>
        <w:t>l livello del mare.</w:t>
      </w: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Questo rustico è meritevole di conservazione per definizione dell’ufficio cantonale </w:t>
      </w:r>
      <w:proofErr w:type="gramStart"/>
      <w:r>
        <w:rPr>
          <w:rFonts w:ascii="Futura Lt BT" w:hAnsi="Futura Lt BT"/>
          <w:bCs/>
          <w:sz w:val="28"/>
          <w:lang w:val="it-CH"/>
        </w:rPr>
        <w:t>di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pianificazione.</w:t>
      </w:r>
    </w:p>
    <w:p w:rsidR="00BB0800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Default="00BB0800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Il rustico su due </w:t>
      </w:r>
      <w:proofErr w:type="gramStart"/>
      <w:r>
        <w:rPr>
          <w:rFonts w:ascii="Futura Lt BT" w:hAnsi="Futura Lt BT"/>
          <w:bCs/>
          <w:sz w:val="28"/>
          <w:lang w:val="it-CH"/>
        </w:rPr>
        <w:t>piani,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deve essere completamente riattato secondo le norme cantonali. </w:t>
      </w:r>
      <w:r w:rsidR="005112DC">
        <w:rPr>
          <w:rFonts w:ascii="Futura Lt BT" w:hAnsi="Futura Lt BT"/>
          <w:bCs/>
          <w:sz w:val="28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CH"/>
        </w:rPr>
        <w:t xml:space="preserve">Il terreno circostante di 2'519 m2, davanti al </w:t>
      </w:r>
      <w:proofErr w:type="spellStart"/>
      <w:r>
        <w:rPr>
          <w:rFonts w:ascii="Futura Lt BT" w:hAnsi="Futura Lt BT"/>
          <w:bCs/>
          <w:sz w:val="28"/>
          <w:lang w:val="it-CH"/>
        </w:rPr>
        <w:t>rusticio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è in leggera pendenza. </w:t>
      </w:r>
      <w:proofErr w:type="gramStart"/>
      <w:r>
        <w:rPr>
          <w:rFonts w:ascii="Futura Lt BT" w:hAnsi="Futura Lt BT"/>
          <w:bCs/>
          <w:sz w:val="28"/>
          <w:lang w:val="it-CH"/>
        </w:rPr>
        <w:t>Attorno una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vista meravigliosa sulle montagne.</w:t>
      </w:r>
    </w:p>
    <w:p w:rsid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r>
        <w:rPr>
          <w:rFonts w:ascii="Futura Lt BT" w:hAnsi="Futura Lt BT"/>
          <w:bCs/>
          <w:sz w:val="28"/>
          <w:lang w:val="it-CH"/>
        </w:rPr>
        <w:t xml:space="preserve">Il Rustico è raggiungibile fino a circa </w:t>
      </w:r>
      <w:proofErr w:type="gramStart"/>
      <w:r>
        <w:rPr>
          <w:rFonts w:ascii="Futura Lt BT" w:hAnsi="Futura Lt BT"/>
          <w:bCs/>
          <w:sz w:val="28"/>
          <w:lang w:val="it-CH"/>
        </w:rPr>
        <w:t>300m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con l'auto. Un sentiero pianeggiante conduce al gruppo di circa </w:t>
      </w:r>
      <w:proofErr w:type="gramStart"/>
      <w:r>
        <w:rPr>
          <w:rFonts w:ascii="Futura Lt BT" w:hAnsi="Futura Lt BT"/>
          <w:bCs/>
          <w:sz w:val="28"/>
          <w:lang w:val="it-CH"/>
        </w:rPr>
        <w:t>20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Rustici. Da </w:t>
      </w:r>
      <w:proofErr w:type="spellStart"/>
      <w:r>
        <w:rPr>
          <w:rFonts w:ascii="Futura Lt BT" w:hAnsi="Futura Lt BT"/>
          <w:bCs/>
          <w:sz w:val="28"/>
          <w:lang w:val="it-CH"/>
        </w:rPr>
        <w:t>Iragna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si raggiunge la proprietà in circa 10 km. </w:t>
      </w:r>
      <w:proofErr w:type="spellStart"/>
      <w:r>
        <w:rPr>
          <w:rFonts w:ascii="Futura Lt BT" w:hAnsi="Futura Lt BT"/>
          <w:bCs/>
          <w:sz w:val="28"/>
          <w:lang w:val="it-CH"/>
        </w:rPr>
        <w:t>Biasca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dista circa 14 km e </w:t>
      </w:r>
      <w:proofErr w:type="spellStart"/>
      <w:r>
        <w:rPr>
          <w:rFonts w:ascii="Futura Lt BT" w:hAnsi="Futura Lt BT"/>
          <w:bCs/>
          <w:sz w:val="28"/>
          <w:lang w:val="it-CH"/>
        </w:rPr>
        <w:t>Bellinzona</w:t>
      </w:r>
      <w:proofErr w:type="spellEnd"/>
      <w:r>
        <w:rPr>
          <w:rFonts w:ascii="Futura Lt BT" w:hAnsi="Futura Lt BT"/>
          <w:bCs/>
          <w:sz w:val="28"/>
          <w:lang w:val="it-CH"/>
        </w:rPr>
        <w:t xml:space="preserve"> 24 </w:t>
      </w:r>
      <w:proofErr w:type="gramStart"/>
      <w:r>
        <w:rPr>
          <w:rFonts w:ascii="Futura Lt BT" w:hAnsi="Futura Lt BT"/>
          <w:bCs/>
          <w:sz w:val="28"/>
          <w:lang w:val="it-CH"/>
        </w:rPr>
        <w:t>km</w:t>
      </w:r>
      <w:proofErr w:type="gramEnd"/>
      <w:r>
        <w:rPr>
          <w:rFonts w:ascii="Futura Lt BT" w:hAnsi="Futura Lt BT"/>
          <w:bCs/>
          <w:sz w:val="28"/>
          <w:lang w:val="it-CH"/>
        </w:rPr>
        <w:t>.</w:t>
      </w:r>
    </w:p>
    <w:p w:rsidR="00E54A8E" w:rsidRPr="00E54A8E" w:rsidRDefault="00E54A8E" w:rsidP="00E54A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54A8E" w:rsidRPr="00E54A8E" w:rsidRDefault="008C18A5" w:rsidP="00E54A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C18A5">
        <w:pict>
          <v:shape id="AutoShape 1604" o:spid="_x0000_s4171" type="#_x0000_t32" style="position:absolute;left:0;text-align:left;margin-left:241.85pt;margin-top:-230.2pt;width:0;height:484.7pt;rotation:90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jvPgIAAHI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4xSjv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E54A8E" w:rsidRPr="00E54A8E" w:rsidRDefault="00E54A8E" w:rsidP="00E54A8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0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momenti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salienti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inversione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di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marcia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molto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ampia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su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lievi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pendenze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bella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vista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sulle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montagne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circostanti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gramStart"/>
      <w:r w:rsidRPr="00E54A8E">
        <w:rPr>
          <w:rFonts w:ascii="Futura Lt BT" w:hAnsi="Futura Lt BT"/>
          <w:bCs/>
          <w:sz w:val="28"/>
          <w:lang w:val="fr-CH"/>
        </w:rPr>
        <w:t>piccolo</w:t>
      </w:r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Rusticoweiler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tetto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intatto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buone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pareti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posizione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molto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soleggiata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e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assolutamente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tranquilla</w:t>
      </w:r>
      <w:proofErr w:type="spellEnd"/>
    </w:p>
    <w:p w:rsidR="00E54A8E" w:rsidRPr="00E54A8E" w:rsidRDefault="00E54A8E" w:rsidP="00E54A8E">
      <w:pPr>
        <w:tabs>
          <w:tab w:val="left" w:pos="2694"/>
        </w:tabs>
        <w:ind w:left="-426"/>
        <w:rPr>
          <w:rFonts w:ascii="Futura Lt BT" w:hAnsi="Futura Lt BT"/>
          <w:lang w:val="fr-CH"/>
        </w:rPr>
      </w:pPr>
      <w:proofErr w:type="spellStart"/>
      <w:proofErr w:type="gramStart"/>
      <w:r w:rsidRPr="00E54A8E">
        <w:rPr>
          <w:rFonts w:ascii="Futura Lt BT" w:hAnsi="Futura Lt BT"/>
          <w:bCs/>
          <w:sz w:val="28"/>
          <w:lang w:val="fr-CH"/>
        </w:rPr>
        <w:t>fino</w:t>
      </w:r>
      <w:proofErr w:type="spellEnd"/>
      <w:proofErr w:type="gramEnd"/>
      <w:r w:rsidRPr="00E54A8E">
        <w:rPr>
          <w:rFonts w:ascii="Futura Lt BT" w:hAnsi="Futura Lt BT"/>
          <w:bCs/>
          <w:sz w:val="28"/>
          <w:lang w:val="fr-CH"/>
        </w:rPr>
        <w:t xml:space="preserve"> a ca. 300m </w:t>
      </w:r>
      <w:proofErr w:type="spellStart"/>
      <w:r w:rsidRPr="00E54A8E">
        <w:rPr>
          <w:rFonts w:ascii="Futura Lt BT" w:hAnsi="Futura Lt BT"/>
          <w:bCs/>
          <w:sz w:val="28"/>
          <w:lang w:val="fr-CH"/>
        </w:rPr>
        <w:t>raggiungibile</w:t>
      </w:r>
      <w:proofErr w:type="spellEnd"/>
      <w:r w:rsidRPr="00E54A8E">
        <w:rPr>
          <w:rFonts w:ascii="Futura Lt BT" w:hAnsi="Futura Lt BT"/>
          <w:bCs/>
          <w:sz w:val="28"/>
          <w:lang w:val="fr-CH"/>
        </w:rPr>
        <w:t xml:space="preserve"> in auto</w:t>
      </w:r>
    </w:p>
    <w:p w:rsidR="002B3732" w:rsidRPr="00E54A8E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F9758E" w:rsidRDefault="00F9758E" w:rsidP="00CC426F">
      <w:pPr>
        <w:rPr>
          <w:rFonts w:ascii="Futura Lt BT" w:hAnsi="Futura Lt BT"/>
          <w:lang w:val="it-CH"/>
        </w:rPr>
      </w:pPr>
    </w:p>
    <w:p w:rsidR="007D680E" w:rsidRPr="00C6200E" w:rsidRDefault="007D680E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E0EDB" w:rsidRDefault="00CE0EDB" w:rsidP="00422E4F">
      <w:pPr>
        <w:rPr>
          <w:rFonts w:ascii="Futura Lt BT" w:hAnsi="Futura Lt BT"/>
          <w:sz w:val="22"/>
          <w:lang w:val="it-CH"/>
        </w:rPr>
      </w:pPr>
    </w:p>
    <w:p w:rsidR="00CE0EDB" w:rsidRPr="005D16AA" w:rsidRDefault="008C18A5" w:rsidP="00422E4F">
      <w:pPr>
        <w:rPr>
          <w:rFonts w:ascii="Futura Lt BT" w:hAnsi="Futura Lt BT"/>
          <w:sz w:val="22"/>
          <w:lang w:val="it-CH"/>
        </w:rPr>
      </w:pPr>
      <w:r w:rsidRPr="008C18A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42" style="position:absolute;margin-left:-15.5pt;margin-top:4.4pt;width:514.75pt;height:87pt;z-index:251968512" strokecolor="white [3212]"/>
        </w:pict>
      </w:r>
      <w:r w:rsidRPr="008C18A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44" style="position:absolute;margin-left:153.35pt;margin-top:333.8pt;width:678.8pt;height:13.05pt;rotation:90;z-index:251970560" strokecolor="white [3212]"/>
        </w:pict>
      </w:r>
      <w:r w:rsidRPr="008C18A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35" style="position:absolute;margin-left:-96.3pt;margin-top:340.4pt;width:673.2pt;height:13.25pt;rotation:90;z-index:251961344" fillcolor="#a5a5a5 [2092]" strokecolor="white [3212]" strokeweight="3pt"/>
        </w:pict>
      </w:r>
    </w:p>
    <w:p w:rsidR="00CE0EDB" w:rsidRPr="005D16AA" w:rsidRDefault="00CE0EDB" w:rsidP="00422E4F">
      <w:pPr>
        <w:rPr>
          <w:rFonts w:ascii="Futura Lt BT" w:hAnsi="Futura Lt BT"/>
          <w:i/>
          <w:sz w:val="44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/>
          <w:i/>
          <w:noProof/>
          <w:sz w:val="44"/>
          <w:lang w:val="en-US"/>
        </w:rPr>
        <w:pict>
          <v:shape id="_x0000_s4130" type="#_x0000_t202" style="position:absolute;margin-left:234.4pt;margin-top:3.5pt;width:311pt;height:246.4pt;z-index:251956224;mso-width-relative:margin;mso-height-relative:margin" stroked="f">
            <v:textbox style="mso-next-textbox:#_x0000_s4130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3" type="#_x0000_t202" style="position:absolute;margin-left:-15.5pt;margin-top:3.5pt;width:259.25pt;height:170.65pt;z-index:251959296;mso-width-relative:margin;mso-height-relative:margin" stroked="f">
            <v:textbox style="mso-next-textbox:#_x0000_s4133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34" style="position:absolute;margin-left:-10.3pt;margin-top:11.8pt;width:500.45pt;height:12.25pt;z-index:251960320" fillcolor="#a5a5a5 [2092]" strokecolor="white [3212]" strokeweight="3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0" style="position:absolute;margin-left:230.8pt;margin-top:9.2pt;width:17.95pt;height:17.55pt;z-index:251966464" fillcolor="white [3212]" strokecolor="#a5a5a5 [2092]" strokeweight="5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38" style="position:absolute;margin-left:224.55pt;margin-top:2.5pt;width:30.35pt;height:30pt;z-index:251964416" fillcolor="#a5a5a5 [2092]" stroked="f"/>
        </w:pict>
      </w:r>
      <w:r w:rsidR="00CE0ED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31" type="#_x0000_t202" style="position:absolute;margin-left:239.25pt;margin-top:5.7pt;width:254pt;height:172.45pt;z-index:251957248;mso-width-relative:margin;mso-height-relative:margin" stroked="f">
            <v:textbox style="mso-next-textbox:#_x0000_s4131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32" type="#_x0000_t202" style="position:absolute;margin-left:-15.5pt;margin-top:5.7pt;width:255.2pt;height:172.45pt;z-index:251958272;mso-width-relative:margin;mso-height-relative:margin" stroked="f">
            <v:textbox style="mso-next-textbox:#_x0000_s4132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36" style="position:absolute;margin-left:-10.3pt;margin-top:13.35pt;width:500.5pt;height:12.8pt;z-index:251962368" fillcolor="#a5a5a5 [2092]" strokecolor="white [3212]" strokeweight="3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41" style="position:absolute;margin-left:230.8pt;margin-top:12.15pt;width:17.95pt;height:17.55pt;z-index:251967488" fillcolor="white [3212]" strokecolor="#a5a5a5 [2092]" strokeweight="5pt"/>
        </w:pict>
      </w:r>
      <w:r w:rsidRPr="008C18A5">
        <w:rPr>
          <w:rFonts w:ascii="Futura Lt BT" w:hAnsi="Futura Lt BT" w:cs="Calibri"/>
          <w:bCs/>
          <w:noProof/>
          <w:szCs w:val="32"/>
          <w:lang w:val="en-US"/>
        </w:rPr>
        <w:pict>
          <v:oval id="_x0000_s4137" style="position:absolute;margin-left:224.55pt;margin-top:5.3pt;width:30.35pt;height:30pt;z-index:251963392" fillcolor="#a5a5a5 [2092]" stroked="f"/>
        </w:pict>
      </w: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8" type="#_x0000_t202" style="position:absolute;margin-left:240.8pt;margin-top:6.3pt;width:304.7pt;height:276.3pt;z-index:251954176;mso-width-relative:margin;mso-height-relative:margin" stroked="f">
            <v:textbox style="mso-next-textbox:#_x0000_s4128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29" type="#_x0000_t202" style="position:absolute;margin-left:-13.7pt;margin-top:5.45pt;width:252.95pt;height:276.3pt;z-index:251955200;mso-width-relative:margin;mso-height-relative:margin" stroked="f">
            <v:textbox style="mso-next-textbox:#_x0000_s4129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8C18A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C18A5">
        <w:rPr>
          <w:rFonts w:ascii="Futura Lt BT" w:hAnsi="Futura Lt BT" w:cs="Calibri"/>
          <w:b/>
          <w:bCs/>
          <w:noProof/>
          <w:lang w:eastAsia="de-CH"/>
        </w:rPr>
        <w:pict>
          <v:rect id="_x0000_s4143" style="position:absolute;left:0;text-align:left;margin-left:-10.3pt;margin-top:5pt;width:505.25pt;height:93.75pt;z-index:251969536" strokecolor="white [3212]"/>
        </w:pict>
      </w: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>
      <w:pPr>
        <w:rPr>
          <w:lang w:val="it-CH"/>
        </w:rPr>
      </w:pPr>
    </w:p>
    <w:p w:rsidR="00CE0EDB" w:rsidRPr="005D16AA" w:rsidRDefault="00CE0E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E0EDB" w:rsidRDefault="00CE0EDB" w:rsidP="00422E4F">
      <w:pPr>
        <w:rPr>
          <w:rFonts w:ascii="Futura Lt BT" w:hAnsi="Futura Lt BT"/>
          <w:sz w:val="22"/>
          <w:lang w:val="it-CH"/>
        </w:rPr>
      </w:pPr>
    </w:p>
    <w:p w:rsidR="00CE0EDB" w:rsidRPr="005D16AA" w:rsidRDefault="008C18A5" w:rsidP="00422E4F">
      <w:pPr>
        <w:rPr>
          <w:rFonts w:ascii="Futura Lt BT" w:hAnsi="Futura Lt BT"/>
          <w:sz w:val="22"/>
          <w:lang w:val="it-CH"/>
        </w:rPr>
      </w:pPr>
      <w:r w:rsidRPr="008C18A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0" style="position:absolute;margin-left:-15.5pt;margin-top:4.4pt;width:514.75pt;height:87pt;z-index:251986944" strokecolor="white [3212]"/>
        </w:pict>
      </w:r>
      <w:r w:rsidRPr="008C18A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162" style="position:absolute;margin-left:153.35pt;margin-top:333.8pt;width:678.8pt;height:13.05pt;rotation:90;z-index:251988992" strokecolor="white [3212]"/>
        </w:pict>
      </w:r>
      <w:r w:rsidRPr="008C18A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153" style="position:absolute;margin-left:-96.3pt;margin-top:340.4pt;width:673.2pt;height:13.25pt;rotation:90;z-index:251979776" fillcolor="#a5a5a5 [2092]" strokecolor="white [3212]" strokeweight="3pt"/>
        </w:pict>
      </w:r>
    </w:p>
    <w:p w:rsidR="00CE0EDB" w:rsidRPr="005D16AA" w:rsidRDefault="00CE0EDB" w:rsidP="00422E4F">
      <w:pPr>
        <w:rPr>
          <w:rFonts w:ascii="Futura Lt BT" w:hAnsi="Futura Lt BT"/>
          <w:i/>
          <w:sz w:val="44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/>
          <w:i/>
          <w:noProof/>
          <w:sz w:val="44"/>
          <w:lang w:val="en-US"/>
        </w:rPr>
        <w:pict>
          <v:shape id="_x0000_s4148" type="#_x0000_t202" style="position:absolute;margin-left:234.4pt;margin-top:3.5pt;width:311pt;height:246.4pt;z-index:251974656;mso-width-relative:margin;mso-height-relative:margin" stroked="f">
            <v:textbox style="mso-next-textbox:#_x0000_s4148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1" type="#_x0000_t202" style="position:absolute;margin-left:-15.5pt;margin-top:3.5pt;width:259.25pt;height:170.65pt;z-index:251977728;mso-width-relative:margin;mso-height-relative:margin" stroked="f">
            <v:textbox style="mso-next-textbox:#_x0000_s4151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3523" cy="211903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523" cy="2119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2" style="position:absolute;margin-left:-10.3pt;margin-top:11.8pt;width:500.45pt;height:12.25pt;z-index:251978752" fillcolor="#a5a5a5 [2092]" strokecolor="white [3212]" strokeweight="3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8" style="position:absolute;margin-left:230.8pt;margin-top:9.2pt;width:17.95pt;height:17.55pt;z-index:251984896" fillcolor="white [3212]" strokecolor="#a5a5a5 [2092]" strokeweight="5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6" style="position:absolute;margin-left:224.55pt;margin-top:2.5pt;width:30.35pt;height:30pt;z-index:251982848" fillcolor="#a5a5a5 [2092]" stroked="f"/>
        </w:pict>
      </w:r>
      <w:r w:rsidR="00CE0EDB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149" type="#_x0000_t202" style="position:absolute;margin-left:239.25pt;margin-top:5.7pt;width:254pt;height:172.45pt;z-index:251975680;mso-width-relative:margin;mso-height-relative:margin" stroked="f">
            <v:textbox style="mso-next-textbox:#_x0000_s4149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50" type="#_x0000_t202" style="position:absolute;margin-left:-15.5pt;margin-top:5.7pt;width:255.2pt;height:172.45pt;z-index:251976704;mso-width-relative:margin;mso-height-relative:margin" stroked="f">
            <v:textbox style="mso-next-textbox:#_x0000_s4150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154" style="position:absolute;margin-left:-10.3pt;margin-top:13.35pt;width:500.5pt;height:12.8pt;z-index:251980800" fillcolor="#a5a5a5 [2092]" strokecolor="white [3212]" strokeweight="3pt"/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159" style="position:absolute;margin-left:230.8pt;margin-top:12.15pt;width:17.95pt;height:17.55pt;z-index:251985920" fillcolor="white [3212]" strokecolor="#a5a5a5 [2092]" strokeweight="5pt"/>
        </w:pict>
      </w:r>
      <w:r w:rsidRPr="008C18A5">
        <w:rPr>
          <w:rFonts w:ascii="Futura Lt BT" w:hAnsi="Futura Lt BT" w:cs="Calibri"/>
          <w:bCs/>
          <w:noProof/>
          <w:szCs w:val="32"/>
          <w:lang w:val="en-US"/>
        </w:rPr>
        <w:pict>
          <v:oval id="_x0000_s4155" style="position:absolute;margin-left:224.55pt;margin-top:5.3pt;width:30.35pt;height:30pt;z-index:251981824" fillcolor="#a5a5a5 [2092]" stroked="f"/>
        </w:pict>
      </w:r>
    </w:p>
    <w:p w:rsidR="00CE0EDB" w:rsidRPr="005D16AA" w:rsidRDefault="008C18A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6" type="#_x0000_t202" style="position:absolute;margin-left:240.8pt;margin-top:6.3pt;width:304.7pt;height:276.3pt;z-index:251972608;mso-width-relative:margin;mso-height-relative:margin" stroked="f">
            <v:textbox style="mso-next-textbox:#_x0000_s4146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947" cy="2267211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5206" cy="2268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147" type="#_x0000_t202" style="position:absolute;margin-left:-13.7pt;margin-top:5.45pt;width:252.95pt;height:276.3pt;z-index:251973632;mso-width-relative:margin;mso-height-relative:margin" stroked="f">
            <v:textbox style="mso-next-textbox:#_x0000_s4147">
              <w:txbxContent>
                <w:p w:rsidR="00CE0EDB" w:rsidRDefault="00CE0ED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CE0ED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E0EDB" w:rsidRPr="005D16AA" w:rsidRDefault="008C18A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C18A5">
        <w:rPr>
          <w:rFonts w:ascii="Futura Lt BT" w:hAnsi="Futura Lt BT" w:cs="Calibri"/>
          <w:b/>
          <w:bCs/>
          <w:noProof/>
          <w:lang w:eastAsia="de-CH"/>
        </w:rPr>
        <w:pict>
          <v:rect id="_x0000_s4161" style="position:absolute;left:0;text-align:left;margin-left:-10.3pt;margin-top:5pt;width:505.25pt;height:93.75pt;z-index:251987968" strokecolor="white [3212]"/>
        </w:pict>
      </w: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E0EDB" w:rsidRPr="005D16AA" w:rsidRDefault="00CE0EDB">
      <w:pPr>
        <w:rPr>
          <w:lang w:val="it-CH"/>
        </w:rPr>
      </w:pPr>
    </w:p>
    <w:p w:rsidR="00CE0EDB" w:rsidRPr="005D16AA" w:rsidRDefault="00CE0ED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D5A4E" w:rsidRPr="00703010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rPr>
          <w:rFonts w:ascii="Futura Lt BT" w:hAnsi="Futura Lt BT" w:cs="Calibri"/>
          <w:sz w:val="12"/>
          <w:lang w:val="it-CH"/>
        </w:rPr>
      </w:pPr>
    </w:p>
    <w:p w:rsidR="00DB5EAD" w:rsidRPr="00C12509" w:rsidRDefault="00DB5EAD" w:rsidP="00C87214">
      <w:pPr>
        <w:rPr>
          <w:rFonts w:ascii="Futura Lt BT" w:hAnsi="Futura Lt BT" w:cs="Calibri"/>
          <w:sz w:val="12"/>
          <w:lang w:val="it-CH"/>
        </w:rPr>
      </w:pPr>
    </w:p>
    <w:p w:rsidR="00DB5EAD" w:rsidRPr="00B07FCA" w:rsidRDefault="008C18A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C18A5">
        <w:rPr>
          <w:rFonts w:cs="Calibri"/>
          <w:b/>
          <w:bCs/>
          <w:noProof/>
          <w:sz w:val="22"/>
          <w:szCs w:val="32"/>
          <w:lang w:eastAsia="de-CH"/>
        </w:rPr>
        <w:pict>
          <v:rect id="_x0000_s4169" style="position:absolute;left:0;text-align:left;margin-left:149.2pt;margin-top:338.6pt;width:678.8pt;height:13.05pt;rotation:90;z-index:251996160" strokecolor="white [3212]"/>
        </w:pict>
      </w:r>
      <w:r w:rsidRPr="008C18A5">
        <w:rPr>
          <w:rFonts w:cs="Calibri"/>
          <w:b/>
          <w:noProof/>
          <w:sz w:val="26"/>
          <w:lang w:eastAsia="de-CH"/>
        </w:rPr>
        <w:pict>
          <v:shape id="_x0000_s4165" type="#_x0000_t202" style="position:absolute;left:0;text-align:left;margin-left:-11.9pt;margin-top:11.15pt;width:503.3pt;height:335.35pt;z-index:251992064;mso-width-relative:margin;mso-height-relative:margin" stroked="f">
            <v:textbox style="mso-next-textbox:#_x0000_s4165">
              <w:txbxContent>
                <w:p w:rsidR="00DB5EAD" w:rsidRDefault="00DB5EA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DB5EAD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B5EAD" w:rsidRPr="00B07FCA" w:rsidRDefault="008C18A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C18A5">
        <w:rPr>
          <w:rFonts w:cs="Calibri"/>
          <w:b/>
          <w:bCs/>
          <w:noProof/>
          <w:sz w:val="26"/>
          <w:lang w:val="de-CH" w:eastAsia="de-CH"/>
        </w:rPr>
        <w:pict>
          <v:shape id="_x0000_s4164" type="#_x0000_t202" style="position:absolute;left:0;text-align:left;margin-left:-11.7pt;margin-top:13.35pt;width:531.75pt;height:328.95pt;z-index:251991040;mso-width-relative:margin;mso-height-relative:margin" stroked="f">
            <v:textbox style="mso-next-textbox:#_x0000_s4164">
              <w:txbxContent>
                <w:p w:rsidR="00DB5EAD" w:rsidRDefault="00DB5EA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cs="Calibri"/>
          <w:b/>
          <w:noProof/>
          <w:sz w:val="26"/>
          <w:lang w:val="de-CH" w:eastAsia="de-CH"/>
        </w:rPr>
        <w:pict>
          <v:oval id="_x0000_s4168" style="position:absolute;left:0;text-align:left;margin-left:224.6pt;margin-top:9.65pt;width:17.95pt;height:17.55pt;z-index:251995136" fillcolor="white [3212]" strokecolor="#a5a5a5" strokeweight="5pt"/>
        </w:pict>
      </w:r>
      <w:r w:rsidRPr="008C18A5">
        <w:rPr>
          <w:rFonts w:cs="Calibri"/>
          <w:b/>
          <w:bCs/>
          <w:noProof/>
          <w:szCs w:val="32"/>
          <w:lang w:eastAsia="de-CH"/>
        </w:rPr>
        <w:pict>
          <v:rect id="_x0000_s4166" style="position:absolute;left:0;text-align:left;margin-left:-5.5pt;margin-top:11.45pt;width:491.9pt;height:12.8pt;z-index:251993088" fillcolor="#a5a5a5" strokecolor="white" strokeweight="3pt"/>
        </w:pict>
      </w:r>
      <w:r w:rsidRPr="008C18A5">
        <w:rPr>
          <w:rFonts w:cs="Calibri"/>
          <w:b/>
          <w:noProof/>
          <w:sz w:val="26"/>
          <w:lang w:val="de-CH" w:eastAsia="de-CH"/>
        </w:rPr>
        <w:pict>
          <v:oval id="_x0000_s4167" style="position:absolute;left:0;text-align:left;margin-left:218.15pt;margin-top:3.5pt;width:30.35pt;height:30pt;z-index:251994112" fillcolor="#a5a5a5" stroked="f"/>
        </w:pict>
      </w: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B5EAD" w:rsidRPr="00B07FCA" w:rsidRDefault="00DB5EA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B5EAD" w:rsidRPr="00B07FCA" w:rsidRDefault="00DB5EAD" w:rsidP="00C87214">
      <w:pPr>
        <w:rPr>
          <w:lang w:val="it-CH"/>
        </w:rPr>
      </w:pPr>
    </w:p>
    <w:p w:rsidR="00DB5EAD" w:rsidRDefault="00DB5EAD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B5EAD" w:rsidRPr="00735A7B" w:rsidRDefault="00DB5EAD" w:rsidP="00C87214">
      <w:pPr>
        <w:rPr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Default="00DB5EA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B5EAD" w:rsidRPr="005321D9" w:rsidRDefault="00DB5EAD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F9758E" w:rsidRPr="00703010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DB5EAD" w:rsidRPr="00703010" w:rsidRDefault="00DB5EAD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Pr="00703010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D5A4E" w:rsidRDefault="008C18A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173" type="#_x0000_t67" style="position:absolute;margin-left:269.85pt;margin-top:176.45pt;width:21pt;height:45.75pt;z-index:251999232" fillcolor="yellow">
            <v:textbox style="layout-flow:vertical-ideographic"/>
          </v:shape>
        </w:pict>
      </w:r>
      <w:r>
        <w:rPr>
          <w:rFonts w:cs="Calibri"/>
          <w:b/>
          <w:bCs/>
          <w:noProof/>
          <w:sz w:val="22"/>
          <w:szCs w:val="32"/>
          <w:lang w:val="de-DE"/>
        </w:rPr>
        <w:pict>
          <v:shape id="_x0000_s4174" type="#_x0000_t67" style="position:absolute;margin-left:79.15pt;margin-top:204.5pt;width:21pt;height:45.75pt;z-index:252000256" fillcolor="yellow">
            <v:textbox style="layout-flow:vertical-ideographic"/>
          </v:shape>
        </w:pict>
      </w:r>
      <w:r w:rsidR="00AD5A4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40903" cy="6049619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03" cy="604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9758E" w:rsidRDefault="00F9758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Default="00AD5A4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FC4976" w:rsidRDefault="00FC49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B5EAD" w:rsidRDefault="00DB5EA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8C18A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C18A5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8C18A5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8C18A5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8C18A5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8C18A5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901" cy="420083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901" cy="420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8C18A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C18A5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8C18A5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C18A5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2054" cy="431575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2054" cy="4315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C18A5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684053" w:rsidRDefault="008C18A5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C18A5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8C18A5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9758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C18A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C18A5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B5EAD">
        <w:rPr>
          <w:rFonts w:ascii="Futura Lt BT" w:hAnsi="Futura Lt BT" w:cs="Calibri"/>
          <w:noProof/>
          <w:sz w:val="28"/>
          <w:lang w:val="it-CH" w:eastAsia="de-CH"/>
        </w:rPr>
        <w:t>Iragna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C18A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C18A5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94.2pt;margin-top:195.8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C18A5" w:rsidP="00850DC1">
      <w:pPr>
        <w:rPr>
          <w:lang w:val="it-CH"/>
        </w:rPr>
      </w:pPr>
      <w:r w:rsidRPr="008C18A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8C18A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8C18A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8C18A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09B" w:rsidRDefault="008F609B" w:rsidP="0019746F">
      <w:r>
        <w:separator/>
      </w:r>
    </w:p>
  </w:endnote>
  <w:endnote w:type="continuationSeparator" w:id="0">
    <w:p w:rsidR="008F609B" w:rsidRDefault="008F609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66C" w:rsidRDefault="003116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09B" w:rsidRDefault="008F609B" w:rsidP="0019746F">
      <w:r>
        <w:separator/>
      </w:r>
    </w:p>
  </w:footnote>
  <w:footnote w:type="continuationSeparator" w:id="0">
    <w:p w:rsidR="008F609B" w:rsidRDefault="008F609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66C" w:rsidRDefault="003116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194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A7169"/>
    <w:rsid w:val="000A7E0F"/>
    <w:rsid w:val="000B6719"/>
    <w:rsid w:val="000B7C54"/>
    <w:rsid w:val="000C38B9"/>
    <w:rsid w:val="000C74C4"/>
    <w:rsid w:val="000D0632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25299"/>
    <w:rsid w:val="001316E8"/>
    <w:rsid w:val="00146778"/>
    <w:rsid w:val="00153343"/>
    <w:rsid w:val="00157445"/>
    <w:rsid w:val="00160806"/>
    <w:rsid w:val="0017193E"/>
    <w:rsid w:val="00176060"/>
    <w:rsid w:val="0017782D"/>
    <w:rsid w:val="00182728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C5C3D"/>
    <w:rsid w:val="002D3668"/>
    <w:rsid w:val="00302EAF"/>
    <w:rsid w:val="00303CD6"/>
    <w:rsid w:val="00307154"/>
    <w:rsid w:val="0031166C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3E26CA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2DC"/>
    <w:rsid w:val="005116DE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9BD"/>
    <w:rsid w:val="007234BB"/>
    <w:rsid w:val="00734EA7"/>
    <w:rsid w:val="00737E3B"/>
    <w:rsid w:val="00737FF7"/>
    <w:rsid w:val="007418F4"/>
    <w:rsid w:val="00767079"/>
    <w:rsid w:val="00782493"/>
    <w:rsid w:val="00792B18"/>
    <w:rsid w:val="00793736"/>
    <w:rsid w:val="007A3CFA"/>
    <w:rsid w:val="007A7AE7"/>
    <w:rsid w:val="007B35D2"/>
    <w:rsid w:val="007B6E2B"/>
    <w:rsid w:val="007D680E"/>
    <w:rsid w:val="007D7D3B"/>
    <w:rsid w:val="007E04B3"/>
    <w:rsid w:val="007E4380"/>
    <w:rsid w:val="007E5379"/>
    <w:rsid w:val="00804D11"/>
    <w:rsid w:val="00822825"/>
    <w:rsid w:val="00831477"/>
    <w:rsid w:val="00844814"/>
    <w:rsid w:val="0085036F"/>
    <w:rsid w:val="00850DC1"/>
    <w:rsid w:val="00882515"/>
    <w:rsid w:val="008931E9"/>
    <w:rsid w:val="0089374E"/>
    <w:rsid w:val="008B0958"/>
    <w:rsid w:val="008C101E"/>
    <w:rsid w:val="008C18A5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8F609B"/>
    <w:rsid w:val="00904274"/>
    <w:rsid w:val="00911313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8516B"/>
    <w:rsid w:val="00985B4C"/>
    <w:rsid w:val="009D1CBC"/>
    <w:rsid w:val="009E35F3"/>
    <w:rsid w:val="009E632A"/>
    <w:rsid w:val="009F1242"/>
    <w:rsid w:val="00A0267F"/>
    <w:rsid w:val="00A07204"/>
    <w:rsid w:val="00A07A89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66D01"/>
    <w:rsid w:val="00A7055D"/>
    <w:rsid w:val="00A92826"/>
    <w:rsid w:val="00A9481C"/>
    <w:rsid w:val="00A965A3"/>
    <w:rsid w:val="00AC3F2E"/>
    <w:rsid w:val="00AC74EA"/>
    <w:rsid w:val="00AC7A57"/>
    <w:rsid w:val="00AD5A4E"/>
    <w:rsid w:val="00AD63ED"/>
    <w:rsid w:val="00AE2EDA"/>
    <w:rsid w:val="00AE4019"/>
    <w:rsid w:val="00AF7B93"/>
    <w:rsid w:val="00B02597"/>
    <w:rsid w:val="00B02629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800"/>
    <w:rsid w:val="00BB09B0"/>
    <w:rsid w:val="00BB1AD3"/>
    <w:rsid w:val="00BC1F8D"/>
    <w:rsid w:val="00BD6886"/>
    <w:rsid w:val="00BE00E3"/>
    <w:rsid w:val="00BF1162"/>
    <w:rsid w:val="00BF18F5"/>
    <w:rsid w:val="00BF499E"/>
    <w:rsid w:val="00C13084"/>
    <w:rsid w:val="00C2106C"/>
    <w:rsid w:val="00C33EC4"/>
    <w:rsid w:val="00C4708A"/>
    <w:rsid w:val="00C55D48"/>
    <w:rsid w:val="00C6200E"/>
    <w:rsid w:val="00C62587"/>
    <w:rsid w:val="00C64D88"/>
    <w:rsid w:val="00C65923"/>
    <w:rsid w:val="00C723E2"/>
    <w:rsid w:val="00C853FD"/>
    <w:rsid w:val="00C943E2"/>
    <w:rsid w:val="00C96ECE"/>
    <w:rsid w:val="00CA53F0"/>
    <w:rsid w:val="00CB377C"/>
    <w:rsid w:val="00CB552E"/>
    <w:rsid w:val="00CD32C4"/>
    <w:rsid w:val="00CE0EDB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721C"/>
    <w:rsid w:val="00D47B8D"/>
    <w:rsid w:val="00D47BE7"/>
    <w:rsid w:val="00D50078"/>
    <w:rsid w:val="00D55889"/>
    <w:rsid w:val="00D55892"/>
    <w:rsid w:val="00D55E53"/>
    <w:rsid w:val="00D61DA7"/>
    <w:rsid w:val="00D63BB2"/>
    <w:rsid w:val="00D67E62"/>
    <w:rsid w:val="00D7314A"/>
    <w:rsid w:val="00D77959"/>
    <w:rsid w:val="00D86E50"/>
    <w:rsid w:val="00D90C69"/>
    <w:rsid w:val="00D95941"/>
    <w:rsid w:val="00DA02C6"/>
    <w:rsid w:val="00DA08DA"/>
    <w:rsid w:val="00DB1DC6"/>
    <w:rsid w:val="00DB5EAD"/>
    <w:rsid w:val="00DC15F0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4A8E"/>
    <w:rsid w:val="00E56D50"/>
    <w:rsid w:val="00E64D3C"/>
    <w:rsid w:val="00E72418"/>
    <w:rsid w:val="00E75EDF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5068"/>
    <w:rsid w:val="00F77BC6"/>
    <w:rsid w:val="00F82749"/>
    <w:rsid w:val="00F83C7D"/>
    <w:rsid w:val="00F9758E"/>
    <w:rsid w:val="00FA0D3D"/>
    <w:rsid w:val="00FB373B"/>
    <w:rsid w:val="00FC1804"/>
    <w:rsid w:val="00FC28EE"/>
    <w:rsid w:val="00FC2AED"/>
    <w:rsid w:val="00FC4976"/>
    <w:rsid w:val="00FC4EA1"/>
    <w:rsid w:val="00FC54CB"/>
    <w:rsid w:val="00FC5956"/>
    <w:rsid w:val="00FD3169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  <o:rules v:ext="edit">
        <o:r id="V:Rule5" type="connector" idref="#_x0000_s3647"/>
        <o:r id="V:Rule6" type="connector" idref="#_x0000_s3649"/>
        <o:r id="V:Rule7" type="connector" idref="#_x0000_s365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8C1530-EEB6-455F-B1FB-46CB4604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2019-07-01T19:30:00Z</cp:lastPrinted>
  <dcterms:created xsi:type="dcterms:W3CDTF">2019-07-01T19:31:00Z</dcterms:created>
  <dcterms:modified xsi:type="dcterms:W3CDTF">2019-07-01T19:32:00Z</dcterms:modified>
</cp:coreProperties>
</file>