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332" w:rsidRDefault="002C4332">
      <w:pPr>
        <w:jc w:val="center"/>
        <w:rPr>
          <w:rFonts w:ascii="Futura Lt BT" w:hAnsi="Futura Lt BT"/>
          <w:b/>
          <w:bCs/>
          <w:color w:val="0000FF"/>
          <w:sz w:val="144"/>
          <w:szCs w:val="36"/>
          <w:lang w:val="de-DE"/>
        </w:rPr>
      </w:pPr>
      <w:r>
        <w:rPr>
          <w:rFonts w:ascii="Futura Lt BT" w:hAnsi="Futura Lt BT"/>
          <w:b/>
          <w:bCs/>
          <w:color w:val="0000FF"/>
          <w:sz w:val="144"/>
          <w:szCs w:val="36"/>
          <w:lang w:val="de-DE"/>
        </w:rPr>
        <w:t>DAVOS PLATZ</w:t>
      </w:r>
    </w:p>
    <w:p w:rsidR="002C4332" w:rsidRDefault="002C4332">
      <w:pPr>
        <w:jc w:val="center"/>
        <w:rPr>
          <w:rFonts w:ascii="Futura Lt BT" w:hAnsi="Futura Lt BT"/>
          <w:b/>
          <w:bCs/>
          <w:color w:val="0000FF"/>
          <w:sz w:val="12"/>
          <w:szCs w:val="36"/>
          <w:lang w:val="de-DE"/>
        </w:rPr>
      </w:pPr>
    </w:p>
    <w:p w:rsidR="002C4332" w:rsidRDefault="002C4332">
      <w:pPr>
        <w:rPr>
          <w:rFonts w:ascii="Futura Lt BT" w:hAnsi="Futura Lt BT"/>
          <w:sz w:val="16"/>
          <w:szCs w:val="16"/>
          <w:lang w:val="de-DE"/>
        </w:rPr>
      </w:pPr>
    </w:p>
    <w:p w:rsidR="002C4332" w:rsidRDefault="001E4F42">
      <w:pPr>
        <w:pStyle w:val="Titel"/>
        <w:rPr>
          <w:rFonts w:ascii="Futura Lt BT" w:hAnsi="Futura Lt BT"/>
          <w:sz w:val="60"/>
        </w:rPr>
      </w:pPr>
      <w:r>
        <w:rPr>
          <w:rFonts w:ascii="Futura Lt BT" w:hAnsi="Futura Lt BT"/>
          <w:sz w:val="60"/>
        </w:rPr>
        <w:t xml:space="preserve"> Zwei </w:t>
      </w:r>
      <w:r w:rsidR="002C4332">
        <w:rPr>
          <w:rFonts w:ascii="Futura Lt BT" w:hAnsi="Futura Lt BT"/>
          <w:sz w:val="60"/>
        </w:rPr>
        <w:t>Studio</w:t>
      </w:r>
      <w:r>
        <w:rPr>
          <w:rFonts w:ascii="Futura Lt BT" w:hAnsi="Futura Lt BT"/>
          <w:sz w:val="60"/>
        </w:rPr>
        <w:t>s</w:t>
      </w:r>
      <w:r w:rsidR="00774FB2">
        <w:rPr>
          <w:rFonts w:ascii="Futura Lt BT" w:hAnsi="Futura Lt BT"/>
          <w:sz w:val="60"/>
        </w:rPr>
        <w:t xml:space="preserve"> mit 1 Einstellplatz</w:t>
      </w:r>
    </w:p>
    <w:p w:rsidR="002C4332" w:rsidRDefault="002C4332">
      <w:pPr>
        <w:pStyle w:val="Titel"/>
        <w:rPr>
          <w:rFonts w:ascii="Futura Lt BT" w:hAnsi="Futura Lt BT"/>
          <w:sz w:val="16"/>
        </w:rPr>
      </w:pPr>
    </w:p>
    <w:p w:rsidR="002C4332" w:rsidRDefault="006B5175">
      <w:pPr>
        <w:pStyle w:val="berschrift2"/>
        <w:rPr>
          <w:sz w:val="60"/>
          <w:lang w:val="de-DE"/>
        </w:rPr>
      </w:pPr>
      <w:r>
        <w:rPr>
          <w:sz w:val="60"/>
          <w:lang w:val="de-DE"/>
        </w:rPr>
        <w:t>Im Clubhotel im 5. OG</w:t>
      </w:r>
    </w:p>
    <w:p w:rsidR="002C4332" w:rsidRDefault="002C4332">
      <w:pPr>
        <w:pStyle w:val="Titel"/>
        <w:jc w:val="left"/>
        <w:rPr>
          <w:rFonts w:ascii="Futura Lt BT" w:hAnsi="Futura Lt BT"/>
          <w:b w:val="0"/>
          <w:bCs/>
          <w:sz w:val="20"/>
        </w:rPr>
      </w:pPr>
    </w:p>
    <w:p w:rsidR="002C4332" w:rsidRDefault="00774FB2">
      <w:pPr>
        <w:pStyle w:val="Titel"/>
        <w:rPr>
          <w:rFonts w:ascii="Futura Lt BT" w:hAnsi="Futura Lt BT"/>
          <w:b w:val="0"/>
          <w:bCs/>
          <w:sz w:val="40"/>
        </w:rPr>
      </w:pPr>
      <w:r>
        <w:rPr>
          <w:rFonts w:ascii="Futura Lt BT" w:hAnsi="Futura Lt BT"/>
          <w:b w:val="0"/>
          <w:bCs/>
          <w:sz w:val="40"/>
        </w:rPr>
        <w:t xml:space="preserve">Hallenbad, Sauna, Spielraum </w:t>
      </w:r>
    </w:p>
    <w:p w:rsidR="002C4332" w:rsidRDefault="002C4332">
      <w:pPr>
        <w:pStyle w:val="Titel"/>
        <w:rPr>
          <w:rFonts w:ascii="Futura Lt BT" w:hAnsi="Futura Lt BT"/>
          <w:b w:val="0"/>
          <w:bCs/>
          <w:sz w:val="20"/>
        </w:rPr>
      </w:pPr>
    </w:p>
    <w:p w:rsidR="002C4332" w:rsidRDefault="00774FB2">
      <w:pPr>
        <w:pStyle w:val="Titel"/>
        <w:rPr>
          <w:rFonts w:ascii="Futura Lt BT" w:hAnsi="Futura Lt BT"/>
          <w:b w:val="0"/>
          <w:bCs/>
          <w:i/>
          <w:iCs/>
          <w:sz w:val="40"/>
          <w:lang w:val="it-IT"/>
        </w:rPr>
      </w:pPr>
      <w:r>
        <w:rPr>
          <w:rFonts w:ascii="Futura Lt BT" w:hAnsi="Futura Lt BT"/>
          <w:b w:val="0"/>
          <w:bCs/>
          <w:i/>
          <w:iCs/>
          <w:sz w:val="40"/>
          <w:lang w:val="it-IT"/>
        </w:rPr>
        <w:t xml:space="preserve">An </w:t>
      </w:r>
      <w:proofErr w:type="spellStart"/>
      <w:r>
        <w:rPr>
          <w:rFonts w:ascii="Futura Lt BT" w:hAnsi="Futura Lt BT"/>
          <w:b w:val="0"/>
          <w:bCs/>
          <w:i/>
          <w:iCs/>
          <w:sz w:val="40"/>
          <w:lang w:val="it-IT"/>
        </w:rPr>
        <w:t>sehr</w:t>
      </w:r>
      <w:proofErr w:type="spellEnd"/>
      <w:r>
        <w:rPr>
          <w:rFonts w:ascii="Futura Lt BT" w:hAnsi="Futura Lt BT"/>
          <w:b w:val="0"/>
          <w:bCs/>
          <w:i/>
          <w:iCs/>
          <w:sz w:val="40"/>
          <w:lang w:val="it-IT"/>
        </w:rPr>
        <w:t xml:space="preserve"> </w:t>
      </w:r>
      <w:proofErr w:type="spellStart"/>
      <w:r>
        <w:rPr>
          <w:rFonts w:ascii="Futura Lt BT" w:hAnsi="Futura Lt BT"/>
          <w:b w:val="0"/>
          <w:bCs/>
          <w:i/>
          <w:iCs/>
          <w:sz w:val="40"/>
          <w:lang w:val="it-IT"/>
        </w:rPr>
        <w:t>sonniger</w:t>
      </w:r>
      <w:proofErr w:type="spellEnd"/>
      <w:r>
        <w:rPr>
          <w:rFonts w:ascii="Futura Lt BT" w:hAnsi="Futura Lt BT"/>
          <w:b w:val="0"/>
          <w:bCs/>
          <w:i/>
          <w:iCs/>
          <w:sz w:val="40"/>
          <w:lang w:val="it-IT"/>
        </w:rPr>
        <w:t xml:space="preserve">, </w:t>
      </w:r>
      <w:proofErr w:type="spellStart"/>
      <w:r>
        <w:rPr>
          <w:rFonts w:ascii="Futura Lt BT" w:hAnsi="Futura Lt BT"/>
          <w:b w:val="0"/>
          <w:bCs/>
          <w:i/>
          <w:iCs/>
          <w:sz w:val="40"/>
          <w:lang w:val="it-IT"/>
        </w:rPr>
        <w:t>ruhiger</w:t>
      </w:r>
      <w:proofErr w:type="spellEnd"/>
      <w:r>
        <w:rPr>
          <w:rFonts w:ascii="Futura Lt BT" w:hAnsi="Futura Lt BT"/>
          <w:b w:val="0"/>
          <w:bCs/>
          <w:i/>
          <w:iCs/>
          <w:sz w:val="40"/>
          <w:lang w:val="it-IT"/>
        </w:rPr>
        <w:t xml:space="preserve"> </w:t>
      </w:r>
      <w:proofErr w:type="spellStart"/>
      <w:r>
        <w:rPr>
          <w:rFonts w:ascii="Futura Lt BT" w:hAnsi="Futura Lt BT"/>
          <w:b w:val="0"/>
          <w:bCs/>
          <w:i/>
          <w:iCs/>
          <w:sz w:val="40"/>
          <w:lang w:val="it-IT"/>
        </w:rPr>
        <w:t>Aussichtslage</w:t>
      </w:r>
      <w:proofErr w:type="spellEnd"/>
      <w:r w:rsidR="002C4332">
        <w:rPr>
          <w:rFonts w:ascii="Futura Lt BT" w:hAnsi="Futura Lt BT"/>
          <w:b w:val="0"/>
          <w:bCs/>
          <w:i/>
          <w:iCs/>
          <w:sz w:val="40"/>
          <w:lang w:val="it-IT"/>
        </w:rPr>
        <w:t xml:space="preserve"> </w:t>
      </w:r>
    </w:p>
    <w:p w:rsidR="002C4332" w:rsidRDefault="002C4332">
      <w:pPr>
        <w:pStyle w:val="Titel"/>
        <w:rPr>
          <w:rFonts w:ascii="Futura Lt BT" w:hAnsi="Futura Lt BT"/>
          <w:b w:val="0"/>
          <w:bCs/>
          <w:sz w:val="12"/>
          <w:lang w:val="it-IT"/>
        </w:rPr>
      </w:pPr>
    </w:p>
    <w:p w:rsidR="002C4332" w:rsidRDefault="002C4332">
      <w:pPr>
        <w:rPr>
          <w:sz w:val="30"/>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592"/>
      </w:tblGrid>
      <w:tr w:rsidR="002C4332">
        <w:trPr>
          <w:trHeight w:val="4926"/>
          <w:jc w:val="center"/>
        </w:trPr>
        <w:tc>
          <w:tcPr>
            <w:tcW w:w="7592" w:type="dxa"/>
            <w:vAlign w:val="center"/>
          </w:tcPr>
          <w:p w:rsidR="002C4332" w:rsidRDefault="001E4F42">
            <w:pPr>
              <w:rPr>
                <w:rFonts w:ascii="Futura Lt BT" w:hAnsi="Futura Lt BT" w:cs="Arial"/>
                <w:sz w:val="22"/>
              </w:rPr>
            </w:pPr>
            <w:r>
              <w:rPr>
                <w:rFonts w:ascii="Futura Lt BT" w:hAnsi="Futura Lt BT" w:cs="Arial"/>
                <w:noProof/>
                <w:sz w:val="22"/>
                <w:lang w:val="de-DE"/>
              </w:rPr>
              <w:drawing>
                <wp:inline distT="0" distB="0" distL="0" distR="0">
                  <wp:extent cx="4800600" cy="3596640"/>
                  <wp:effectExtent l="19050" t="0" r="0" b="0"/>
                  <wp:docPr id="1" name="Bild 1" descr="k-Hauptbild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auptbild neu"/>
                          <pic:cNvPicPr>
                            <a:picLocks noChangeAspect="1" noChangeArrowheads="1"/>
                          </pic:cNvPicPr>
                        </pic:nvPicPr>
                        <pic:blipFill>
                          <a:blip r:embed="rId6" cstate="print"/>
                          <a:srcRect/>
                          <a:stretch>
                            <a:fillRect/>
                          </a:stretch>
                        </pic:blipFill>
                        <pic:spPr bwMode="auto">
                          <a:xfrm>
                            <a:off x="0" y="0"/>
                            <a:ext cx="4800600" cy="3596640"/>
                          </a:xfrm>
                          <a:prstGeom prst="rect">
                            <a:avLst/>
                          </a:prstGeom>
                          <a:noFill/>
                          <a:ln w="9525">
                            <a:noFill/>
                            <a:miter lim="800000"/>
                            <a:headEnd/>
                            <a:tailEnd/>
                          </a:ln>
                        </pic:spPr>
                      </pic:pic>
                    </a:graphicData>
                  </a:graphic>
                </wp:inline>
              </w:drawing>
            </w:r>
          </w:p>
        </w:tc>
      </w:tr>
    </w:tbl>
    <w:p w:rsidR="002C4332" w:rsidRDefault="002C4332">
      <w:pPr>
        <w:pStyle w:val="Titel"/>
        <w:ind w:left="4956" w:firstLine="708"/>
        <w:rPr>
          <w:rFonts w:ascii="Futura Lt BT" w:hAnsi="Futura Lt BT" w:cs="Arial"/>
          <w:b w:val="0"/>
          <w:bCs/>
          <w:sz w:val="6"/>
          <w:szCs w:val="22"/>
          <w:lang w:val="de-DE"/>
        </w:rPr>
      </w:pPr>
      <w:r>
        <w:rPr>
          <w:rFonts w:ascii="Futura Lt BT" w:hAnsi="Futura Lt BT" w:cs="Arial"/>
          <w:b w:val="0"/>
          <w:bCs/>
          <w:sz w:val="6"/>
          <w:szCs w:val="22"/>
          <w:lang w:val="de-DE"/>
        </w:rPr>
        <w:t xml:space="preserve">                              </w:t>
      </w:r>
    </w:p>
    <w:p w:rsidR="002C4332" w:rsidRDefault="002C4332">
      <w:pPr>
        <w:pStyle w:val="Titel"/>
        <w:ind w:left="4956" w:firstLine="708"/>
        <w:rPr>
          <w:rFonts w:ascii="Futura Lt BT" w:hAnsi="Futura Lt BT"/>
          <w:b w:val="0"/>
          <w:bCs/>
          <w:sz w:val="16"/>
          <w:szCs w:val="22"/>
          <w:lang w:val="de-DE"/>
        </w:rPr>
      </w:pPr>
      <w:r>
        <w:rPr>
          <w:rFonts w:ascii="Futura Lt BT" w:hAnsi="Futura Lt BT" w:cs="Arial"/>
          <w:b w:val="0"/>
          <w:bCs/>
          <w:sz w:val="16"/>
          <w:szCs w:val="22"/>
          <w:lang w:val="de-DE"/>
        </w:rPr>
        <w:t xml:space="preserve">     </w:t>
      </w:r>
      <w:r w:rsidR="0026440F">
        <w:rPr>
          <w:rFonts w:ascii="Futura Lt BT" w:hAnsi="Futura Lt BT" w:cs="Arial"/>
          <w:b w:val="0"/>
          <w:bCs/>
          <w:sz w:val="16"/>
          <w:szCs w:val="22"/>
          <w:lang w:val="de-DE"/>
        </w:rPr>
        <w:t xml:space="preserve">  </w:t>
      </w:r>
      <w:r w:rsidR="006B5175">
        <w:rPr>
          <w:rFonts w:ascii="Futura Lt BT" w:hAnsi="Futura Lt BT" w:cs="Arial"/>
          <w:b w:val="0"/>
          <w:bCs/>
          <w:sz w:val="16"/>
          <w:szCs w:val="22"/>
          <w:lang w:val="de-DE"/>
        </w:rPr>
        <w:t xml:space="preserve">                        4180/3385</w:t>
      </w:r>
    </w:p>
    <w:p w:rsidR="002C4332" w:rsidRDefault="002C4332">
      <w:pPr>
        <w:pStyle w:val="Untertitel"/>
        <w:ind w:firstLine="1980"/>
        <w:rPr>
          <w:sz w:val="36"/>
          <w:lang w:val="de-DE"/>
        </w:rPr>
      </w:pPr>
    </w:p>
    <w:p w:rsidR="002C4332" w:rsidRDefault="001E4F42">
      <w:pPr>
        <w:jc w:val="center"/>
        <w:rPr>
          <w:rFonts w:ascii="Futura Lt BT" w:hAnsi="Futura Lt BT"/>
          <w:b/>
          <w:sz w:val="60"/>
          <w:lang w:val="de-DE"/>
        </w:rPr>
      </w:pPr>
      <w:r>
        <w:rPr>
          <w:rFonts w:ascii="Futura Lt BT" w:hAnsi="Futura Lt BT"/>
          <w:b/>
          <w:bCs/>
          <w:sz w:val="60"/>
          <w:lang w:val="de-DE"/>
        </w:rPr>
        <w:t>Fr.  25</w:t>
      </w:r>
      <w:r w:rsidR="002C4332">
        <w:rPr>
          <w:rFonts w:ascii="Futura Lt BT" w:hAnsi="Futura Lt BT"/>
          <w:b/>
          <w:bCs/>
          <w:sz w:val="60"/>
          <w:lang w:val="de-DE"/>
        </w:rPr>
        <w:t>5'000.--</w:t>
      </w:r>
    </w:p>
    <w:p w:rsidR="001A3F5D" w:rsidRDefault="001A3F5D">
      <w:pPr>
        <w:pStyle w:val="Fuzeile"/>
        <w:tabs>
          <w:tab w:val="clear" w:pos="4536"/>
          <w:tab w:val="clear" w:pos="9072"/>
        </w:tabs>
        <w:jc w:val="both"/>
        <w:rPr>
          <w:rFonts w:ascii="Futura Lt BT" w:hAnsi="Futura Lt BT"/>
        </w:rPr>
      </w:pPr>
    </w:p>
    <w:p w:rsidR="001A3F5D" w:rsidRDefault="001A3F5D">
      <w:pPr>
        <w:pStyle w:val="Fuzeile"/>
        <w:tabs>
          <w:tab w:val="clear" w:pos="4536"/>
          <w:tab w:val="clear" w:pos="9072"/>
        </w:tabs>
        <w:jc w:val="both"/>
        <w:rPr>
          <w:rFonts w:ascii="Futura Lt BT" w:hAnsi="Futura Lt BT"/>
        </w:rPr>
      </w:pPr>
    </w:p>
    <w:p w:rsidR="001A3F5D" w:rsidRDefault="001A3F5D">
      <w:pPr>
        <w:pStyle w:val="Fuzeile"/>
        <w:tabs>
          <w:tab w:val="clear" w:pos="4536"/>
          <w:tab w:val="clear" w:pos="9072"/>
        </w:tabs>
        <w:jc w:val="both"/>
        <w:rPr>
          <w:rFonts w:ascii="Futura Lt BT" w:hAnsi="Futura Lt BT"/>
        </w:rPr>
      </w:pPr>
    </w:p>
    <w:p w:rsidR="002C4332" w:rsidRDefault="001A3F5D">
      <w:pPr>
        <w:pStyle w:val="Fuzeile"/>
        <w:tabs>
          <w:tab w:val="clear" w:pos="4536"/>
          <w:tab w:val="clear" w:pos="9072"/>
        </w:tabs>
        <w:jc w:val="both"/>
        <w:rPr>
          <w:rFonts w:ascii="Futura Lt BT" w:hAnsi="Futura Lt BT"/>
        </w:rPr>
      </w:pPr>
      <w:r>
        <w:rPr>
          <w:rFonts w:ascii="Futura Lt BT" w:hAnsi="Futura Lt BT"/>
        </w:rPr>
        <w:lastRenderedPageBreak/>
        <w:t>Diese beiden</w:t>
      </w:r>
      <w:r w:rsidR="002D50E9">
        <w:rPr>
          <w:rFonts w:ascii="Futura Lt BT" w:hAnsi="Futura Lt BT"/>
        </w:rPr>
        <w:t xml:space="preserve"> Studio</w:t>
      </w:r>
      <w:r>
        <w:rPr>
          <w:rFonts w:ascii="Futura Lt BT" w:hAnsi="Futura Lt BT"/>
        </w:rPr>
        <w:t>s befinden sich im 5</w:t>
      </w:r>
      <w:r w:rsidR="002C4332">
        <w:rPr>
          <w:rFonts w:ascii="Futura Lt BT" w:hAnsi="Futura Lt BT"/>
        </w:rPr>
        <w:t>. Obergeschoss des Aparthotels "Club Hotel Davos" im bekannten Sommer- und Winterkurort Davos. Das Hotel liegt an der Promenadenstrasse im Dorfteil Davos-Platz, nur wenige Gehminuten vom Bahnhof entfernt.</w:t>
      </w:r>
    </w:p>
    <w:p w:rsidR="002C4332" w:rsidRDefault="002C4332">
      <w:pPr>
        <w:pStyle w:val="Fuzeile"/>
        <w:tabs>
          <w:tab w:val="clear" w:pos="4536"/>
          <w:tab w:val="clear" w:pos="9072"/>
        </w:tabs>
        <w:jc w:val="both"/>
        <w:rPr>
          <w:rFonts w:ascii="Futura Lt BT" w:hAnsi="Futura Lt BT"/>
        </w:rPr>
      </w:pPr>
    </w:p>
    <w:p w:rsidR="002C4332" w:rsidRDefault="002C4332">
      <w:pPr>
        <w:pStyle w:val="Fuzeile"/>
        <w:tabs>
          <w:tab w:val="clear" w:pos="4536"/>
          <w:tab w:val="clear" w:pos="9072"/>
        </w:tabs>
        <w:jc w:val="both"/>
        <w:rPr>
          <w:rFonts w:ascii="Futura Lt BT" w:hAnsi="Futura Lt BT"/>
        </w:rPr>
      </w:pPr>
      <w:r>
        <w:rPr>
          <w:rFonts w:ascii="Futura Lt BT" w:hAnsi="Futura Lt BT"/>
        </w:rPr>
        <w:t xml:space="preserve">Die Hotelliegenschaft wurde vor rund 1975 Jahren erstellt und bietet einen vielfältigen Service, wie aus dem beiliegenden Informationsblatt ersehen werden kann. Die Eigentümer der Wohnungen können von allen Dienstleistungen profitieren, insbesondere steht ihnen auch das Hallenschwimmbad zur Benützung  zur Verfügung. Für die Eigentümer gibt es Vergünstigungen für die </w:t>
      </w:r>
      <w:r w:rsidR="00A81327">
        <w:rPr>
          <w:rFonts w:ascii="Futura Lt BT" w:hAnsi="Futura Lt BT"/>
        </w:rPr>
        <w:t>Essen (Frühstücksbuffet Fr. 8.50</w:t>
      </w:r>
      <w:r>
        <w:rPr>
          <w:rFonts w:ascii="Futura Lt BT" w:hAnsi="Futura Lt BT"/>
        </w:rPr>
        <w:t xml:space="preserve"> pro </w:t>
      </w:r>
      <w:r w:rsidR="001A3F5D">
        <w:rPr>
          <w:rFonts w:ascii="Futura Lt BT" w:hAnsi="Futura Lt BT"/>
        </w:rPr>
        <w:t>Person, 3-Gang Nachtessen Fr. 18</w:t>
      </w:r>
      <w:r>
        <w:rPr>
          <w:rFonts w:ascii="Futura Lt BT" w:hAnsi="Futura Lt BT"/>
        </w:rPr>
        <w:t>.</w:t>
      </w:r>
      <w:r w:rsidR="001A3F5D">
        <w:rPr>
          <w:rFonts w:ascii="Futura Lt BT" w:hAnsi="Futura Lt BT"/>
        </w:rPr>
        <w:t>-- bzw. Fr. 23.--</w:t>
      </w:r>
      <w:r>
        <w:rPr>
          <w:rFonts w:ascii="Futura Lt BT" w:hAnsi="Futura Lt BT"/>
        </w:rPr>
        <w:t xml:space="preserve">pro Person.) </w:t>
      </w:r>
    </w:p>
    <w:p w:rsidR="002C4332" w:rsidRDefault="002C4332">
      <w:pPr>
        <w:pStyle w:val="Fuzeile"/>
        <w:tabs>
          <w:tab w:val="clear" w:pos="4536"/>
          <w:tab w:val="clear" w:pos="9072"/>
        </w:tabs>
        <w:jc w:val="both"/>
        <w:rPr>
          <w:rFonts w:ascii="Futura Lt BT" w:hAnsi="Futura Lt BT"/>
        </w:rPr>
      </w:pPr>
    </w:p>
    <w:p w:rsidR="002C4332" w:rsidRDefault="002C4332">
      <w:pPr>
        <w:pStyle w:val="Fuzeile"/>
        <w:tabs>
          <w:tab w:val="clear" w:pos="4536"/>
          <w:tab w:val="clear" w:pos="9072"/>
        </w:tabs>
        <w:jc w:val="both"/>
        <w:rPr>
          <w:rFonts w:ascii="Futura Lt BT" w:hAnsi="Futura Lt BT"/>
        </w:rPr>
      </w:pPr>
      <w:r>
        <w:rPr>
          <w:rFonts w:ascii="Futura Lt BT" w:hAnsi="Futura Lt BT"/>
        </w:rPr>
        <w:t>Der Eigentümer der Wohnung kann während der Hauptsaison</w:t>
      </w:r>
      <w:r w:rsidR="001A3F5D">
        <w:rPr>
          <w:rFonts w:ascii="Futura Lt BT" w:hAnsi="Futura Lt BT"/>
        </w:rPr>
        <w:t xml:space="preserve"> im Winter</w:t>
      </w:r>
      <w:r>
        <w:rPr>
          <w:rFonts w:ascii="Futura Lt BT" w:hAnsi="Futura Lt BT"/>
        </w:rPr>
        <w:t xml:space="preserve"> während zwei Wochen </w:t>
      </w:r>
      <w:r w:rsidR="001A3F5D">
        <w:rPr>
          <w:rFonts w:ascii="Futura Lt BT" w:hAnsi="Futura Lt BT"/>
        </w:rPr>
        <w:t xml:space="preserve">und im Sommer während einer Woche </w:t>
      </w:r>
      <w:r>
        <w:rPr>
          <w:rFonts w:ascii="Futura Lt BT" w:hAnsi="Futura Lt BT"/>
        </w:rPr>
        <w:t>seine Wohnung für Fr. 30.-</w:t>
      </w:r>
      <w:r w:rsidR="001A3F5D">
        <w:rPr>
          <w:rFonts w:ascii="Futura Lt BT" w:hAnsi="Futura Lt BT"/>
        </w:rPr>
        <w:t xml:space="preserve">- </w:t>
      </w:r>
      <w:r>
        <w:rPr>
          <w:rFonts w:ascii="Futura Lt BT" w:hAnsi="Futura Lt BT"/>
        </w:rPr>
        <w:t xml:space="preserve">pro Tag benützen. Der gesamte Hotelservice inkl. Reinigung und Zimmerservice ist gratis. Während der Zeit nach Ostern </w:t>
      </w:r>
      <w:r w:rsidR="00650B04">
        <w:rPr>
          <w:rFonts w:ascii="Futura Lt BT" w:hAnsi="Futura Lt BT"/>
        </w:rPr>
        <w:t xml:space="preserve">Sommersaison und ab Oktober </w:t>
      </w:r>
      <w:r>
        <w:rPr>
          <w:rFonts w:ascii="Futura Lt BT" w:hAnsi="Futura Lt BT"/>
        </w:rPr>
        <w:t>bis Wintersaisonbeginn steht die Wohneinheit dem Eigentümer unbeschränkt zur Verfügung. Der Unkostenbeitrag beträgt pro Tag Fr. 8.--, wobei auch die Bettwäsche und die Reinigung eingeschlossen sind. In der restlichen Zeit wird die Wohnung durch das Hotel an andere Gäste vermietet.</w:t>
      </w:r>
      <w:r w:rsidR="001A3F5D">
        <w:rPr>
          <w:rFonts w:ascii="Futura Lt BT" w:hAnsi="Futura Lt BT"/>
        </w:rPr>
        <w:t xml:space="preserve"> Der dem Eigentümer zustehende Nettoe</w:t>
      </w:r>
      <w:r>
        <w:rPr>
          <w:rFonts w:ascii="Futura Lt BT" w:hAnsi="Futura Lt BT"/>
        </w:rPr>
        <w:t>rlös betrug nach Abzug aller Nebenko</w:t>
      </w:r>
      <w:r w:rsidR="001A3F5D">
        <w:rPr>
          <w:rFonts w:ascii="Futura Lt BT" w:hAnsi="Futura Lt BT"/>
        </w:rPr>
        <w:t xml:space="preserve">sten in den letzten Jahren zwischen Fr. 1‘500.-- und Fr. 4‘000.-- pro Studio. Dieser Nettoertrag schwankt je nach </w:t>
      </w:r>
      <w:proofErr w:type="spellStart"/>
      <w:r w:rsidR="001A3F5D">
        <w:rPr>
          <w:rFonts w:ascii="Futura Lt BT" w:hAnsi="Futura Lt BT"/>
        </w:rPr>
        <w:t>Renovationsbedarf</w:t>
      </w:r>
      <w:proofErr w:type="spellEnd"/>
      <w:r w:rsidR="001A3F5D">
        <w:rPr>
          <w:rFonts w:ascii="Futura Lt BT" w:hAnsi="Futura Lt BT"/>
        </w:rPr>
        <w:t xml:space="preserve"> der ganzen Liegenschaft. </w:t>
      </w:r>
      <w:proofErr w:type="gramStart"/>
      <w:r w:rsidR="001A3F5D">
        <w:rPr>
          <w:rFonts w:ascii="Futura Lt BT" w:hAnsi="Futura Lt BT"/>
        </w:rPr>
        <w:t>Zur Zeit</w:t>
      </w:r>
      <w:proofErr w:type="gramEnd"/>
      <w:r w:rsidR="001A3F5D">
        <w:rPr>
          <w:rFonts w:ascii="Futura Lt BT" w:hAnsi="Futura Lt BT"/>
        </w:rPr>
        <w:t xml:space="preserve"> werden alle Bäder in neue Duschen (pro Wohnung Fr. 16‘000.--) umgebaut. </w:t>
      </w:r>
    </w:p>
    <w:p w:rsidR="002C4332" w:rsidRDefault="002C4332">
      <w:pPr>
        <w:pStyle w:val="Fuzeile"/>
        <w:tabs>
          <w:tab w:val="clear" w:pos="4536"/>
          <w:tab w:val="clear" w:pos="9072"/>
        </w:tabs>
        <w:jc w:val="both"/>
        <w:rPr>
          <w:rFonts w:ascii="Futura Lt BT" w:hAnsi="Futura Lt BT"/>
        </w:rPr>
      </w:pPr>
    </w:p>
    <w:p w:rsidR="002C4332" w:rsidRDefault="001A3F5D">
      <w:pPr>
        <w:pStyle w:val="Fuzeile"/>
        <w:tabs>
          <w:tab w:val="clear" w:pos="4536"/>
          <w:tab w:val="clear" w:pos="9072"/>
        </w:tabs>
        <w:jc w:val="both"/>
        <w:rPr>
          <w:rFonts w:ascii="Futura Lt BT" w:hAnsi="Futura Lt BT"/>
        </w:rPr>
      </w:pPr>
      <w:r>
        <w:rPr>
          <w:rFonts w:ascii="Futura Lt BT" w:hAnsi="Futura Lt BT"/>
        </w:rPr>
        <w:t>Die beiden Studios sind vollständig möbliert und wirken</w:t>
      </w:r>
      <w:r w:rsidR="002C4332">
        <w:rPr>
          <w:rFonts w:ascii="Futura Lt BT" w:hAnsi="Futura Lt BT"/>
        </w:rPr>
        <w:t xml:space="preserve"> sehr wohnlich und heimelig. </w:t>
      </w:r>
      <w:r>
        <w:rPr>
          <w:rFonts w:ascii="Futura Lt BT" w:hAnsi="Futura Lt BT"/>
        </w:rPr>
        <w:t>Sie sind mit einer Verbindungstüre verbunden. Bei Eigenbedarf wird dem Eigentümer allenfalls auch eine andere gleichwertige Wohnung zur Verfügung gestellt. Jedes Studio hat einen Balkon. Im Verkaufspreis ist ein Autoeinstellplatz eingeschlossen. Die Kaufkosten werden je zur Hälfte von Käufer und Verkäufer bezahlt, die Maklergebühr und eine Gewinnsteuer übernimmt der Verkäufer.</w:t>
      </w:r>
    </w:p>
    <w:p w:rsidR="001A3F5D" w:rsidRDefault="001A3F5D">
      <w:pPr>
        <w:pStyle w:val="Fuzeile"/>
        <w:tabs>
          <w:tab w:val="clear" w:pos="4536"/>
          <w:tab w:val="clear" w:pos="9072"/>
        </w:tabs>
        <w:jc w:val="both"/>
        <w:rPr>
          <w:rFonts w:ascii="Futura Lt BT" w:hAnsi="Futura Lt BT"/>
        </w:rPr>
      </w:pPr>
    </w:p>
    <w:p w:rsidR="001A3F5D" w:rsidRDefault="001A3F5D">
      <w:pPr>
        <w:pStyle w:val="Fuzeile"/>
        <w:tabs>
          <w:tab w:val="clear" w:pos="4536"/>
          <w:tab w:val="clear" w:pos="9072"/>
        </w:tabs>
        <w:jc w:val="both"/>
        <w:rPr>
          <w:rFonts w:ascii="Futura Lt BT" w:hAnsi="Futura Lt BT"/>
        </w:rPr>
      </w:pPr>
      <w:r>
        <w:rPr>
          <w:rFonts w:ascii="Futura Lt BT" w:hAnsi="Futura Lt BT"/>
        </w:rPr>
        <w:t>Während das Hotel in der Hauptsaison geöffnet ist, können Hallenbad, Sauna, Spielraum genutzt werden.</w:t>
      </w:r>
    </w:p>
    <w:p w:rsidR="002C4332" w:rsidRDefault="002C4332">
      <w:pPr>
        <w:pStyle w:val="Fuzeile"/>
        <w:tabs>
          <w:tab w:val="clear" w:pos="4536"/>
          <w:tab w:val="clear" w:pos="9072"/>
        </w:tabs>
        <w:jc w:val="both"/>
        <w:rPr>
          <w:rFonts w:ascii="Futura Lt BT" w:hAnsi="Futura Lt BT"/>
        </w:rPr>
      </w:pPr>
    </w:p>
    <w:p w:rsidR="002C4332" w:rsidRDefault="002C4332">
      <w:pPr>
        <w:pStyle w:val="Fuzeile"/>
        <w:tabs>
          <w:tab w:val="clear" w:pos="4536"/>
          <w:tab w:val="clear" w:pos="9072"/>
        </w:tabs>
        <w:jc w:val="both"/>
        <w:rPr>
          <w:rFonts w:ascii="Futura Lt BT" w:hAnsi="Futura Lt BT"/>
        </w:rPr>
      </w:pPr>
    </w:p>
    <w:p w:rsidR="002C4332" w:rsidRDefault="002C4332">
      <w:pPr>
        <w:pStyle w:val="Fuzeile"/>
        <w:tabs>
          <w:tab w:val="clear" w:pos="4536"/>
          <w:tab w:val="clear" w:pos="9072"/>
        </w:tabs>
        <w:jc w:val="both"/>
        <w:rPr>
          <w:rFonts w:ascii="Futura Lt BT" w:hAnsi="Futura Lt BT"/>
        </w:rPr>
      </w:pPr>
    </w:p>
    <w:p w:rsidR="002C4332" w:rsidRDefault="002C4332">
      <w:pPr>
        <w:pStyle w:val="Fuzeile"/>
        <w:tabs>
          <w:tab w:val="clear" w:pos="4536"/>
          <w:tab w:val="clear" w:pos="9072"/>
        </w:tabs>
        <w:jc w:val="both"/>
        <w:rPr>
          <w:rFonts w:ascii="Futura Lt BT" w:hAnsi="Futura Lt BT"/>
          <w:lang w:val="it-IT"/>
        </w:rPr>
      </w:pPr>
    </w:p>
    <w:p w:rsidR="002C4332" w:rsidRDefault="002C4332">
      <w:pPr>
        <w:pStyle w:val="Fuzeile"/>
        <w:tabs>
          <w:tab w:val="clear" w:pos="4536"/>
          <w:tab w:val="clear" w:pos="9072"/>
        </w:tabs>
        <w:jc w:val="both"/>
        <w:rPr>
          <w:rFonts w:ascii="Futura Lt BT" w:hAnsi="Futura Lt BT"/>
          <w:lang w:val="it-IT"/>
        </w:rPr>
      </w:pPr>
    </w:p>
    <w:p w:rsidR="002C4332" w:rsidRDefault="002C4332">
      <w:pPr>
        <w:pStyle w:val="Fuzeile"/>
        <w:tabs>
          <w:tab w:val="clear" w:pos="4536"/>
          <w:tab w:val="clear" w:pos="9072"/>
        </w:tabs>
        <w:jc w:val="both"/>
        <w:rPr>
          <w:rFonts w:ascii="Futura Lt BT" w:hAnsi="Futura Lt BT"/>
          <w:lang w:val="it-IT"/>
        </w:rPr>
      </w:pPr>
    </w:p>
    <w:p w:rsidR="002C4332" w:rsidRDefault="002C4332">
      <w:pPr>
        <w:pStyle w:val="Fuzeile"/>
        <w:tabs>
          <w:tab w:val="clear" w:pos="4536"/>
          <w:tab w:val="clear" w:pos="9072"/>
        </w:tabs>
        <w:jc w:val="both"/>
        <w:rPr>
          <w:rFonts w:ascii="Futura Lt BT" w:hAnsi="Futura Lt BT"/>
          <w:lang w:val="it-IT"/>
        </w:rPr>
      </w:pPr>
    </w:p>
    <w:p w:rsidR="002C4332" w:rsidRDefault="002C4332">
      <w:pPr>
        <w:pStyle w:val="Fuzeile"/>
        <w:tabs>
          <w:tab w:val="clear" w:pos="4536"/>
          <w:tab w:val="clear" w:pos="9072"/>
        </w:tabs>
        <w:jc w:val="both"/>
        <w:rPr>
          <w:rFonts w:ascii="Futura Lt BT" w:hAnsi="Futura Lt BT"/>
          <w:sz w:val="16"/>
          <w:lang w:val="it-IT"/>
        </w:rPr>
      </w:pPr>
    </w:p>
    <w:p w:rsidR="002C4332" w:rsidRDefault="001E4F42">
      <w:pPr>
        <w:rPr>
          <w:rFonts w:ascii="Futura Lt BT" w:hAnsi="Futura Lt BT"/>
          <w:b/>
          <w:bCs/>
          <w:sz w:val="32"/>
          <w:lang w:val="it-IT"/>
        </w:rPr>
      </w:pPr>
      <w:r>
        <w:rPr>
          <w:rFonts w:ascii="Futura Lt BT" w:hAnsi="Futura Lt BT"/>
          <w:b/>
          <w:bCs/>
          <w:noProof/>
          <w:sz w:val="32"/>
          <w:lang w:val="de-DE"/>
        </w:rPr>
        <w:lastRenderedPageBreak/>
        <w:drawing>
          <wp:inline distT="0" distB="0" distL="0" distR="0">
            <wp:extent cx="6484620" cy="8930640"/>
            <wp:effectExtent l="19050" t="0" r="0" b="0"/>
            <wp:docPr id="2" name="Bild 2" descr="Eigennutzung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gennutzung 001"/>
                    <pic:cNvPicPr>
                      <a:picLocks noChangeAspect="1" noChangeArrowheads="1"/>
                    </pic:cNvPicPr>
                  </pic:nvPicPr>
                  <pic:blipFill>
                    <a:blip r:embed="rId7" cstate="print"/>
                    <a:srcRect/>
                    <a:stretch>
                      <a:fillRect/>
                    </a:stretch>
                  </pic:blipFill>
                  <pic:spPr bwMode="auto">
                    <a:xfrm>
                      <a:off x="0" y="0"/>
                      <a:ext cx="6484620" cy="8930640"/>
                    </a:xfrm>
                    <a:prstGeom prst="rect">
                      <a:avLst/>
                    </a:prstGeom>
                    <a:noFill/>
                    <a:ln w="9525">
                      <a:noFill/>
                      <a:miter lim="800000"/>
                      <a:headEnd/>
                      <a:tailEnd/>
                    </a:ln>
                  </pic:spPr>
                </pic:pic>
              </a:graphicData>
            </a:graphic>
          </wp:inline>
        </w:drawing>
      </w:r>
    </w:p>
    <w:p w:rsidR="002C4332" w:rsidRDefault="002C4332">
      <w:pPr>
        <w:rPr>
          <w:rFonts w:ascii="Futura Lt BT" w:hAnsi="Futura Lt BT"/>
          <w:b/>
          <w:bCs/>
          <w:sz w:val="32"/>
          <w:lang w:val="it-IT"/>
        </w:rPr>
      </w:pPr>
    </w:p>
    <w:p w:rsidR="002C4332" w:rsidRDefault="002C4332">
      <w:pPr>
        <w:rPr>
          <w:rFonts w:ascii="Futura Lt BT" w:hAnsi="Futura Lt BT"/>
          <w:b/>
          <w:bCs/>
          <w:sz w:val="32"/>
          <w:lang w:val="it-IT"/>
        </w:rPr>
      </w:pPr>
    </w:p>
    <w:p w:rsidR="002C4332" w:rsidRDefault="001A3F5D">
      <w:pPr>
        <w:rPr>
          <w:rFonts w:ascii="Futura Lt BT" w:hAnsi="Futura Lt BT"/>
          <w:b/>
          <w:bCs/>
          <w:sz w:val="32"/>
          <w:lang w:val="it-IT"/>
        </w:rPr>
      </w:pPr>
      <w:proofErr w:type="spellStart"/>
      <w:r>
        <w:rPr>
          <w:rFonts w:ascii="Futura Lt BT" w:hAnsi="Futura Lt BT"/>
          <w:b/>
          <w:bCs/>
          <w:sz w:val="32"/>
          <w:lang w:val="it-IT"/>
        </w:rPr>
        <w:t>Beispiel</w:t>
      </w:r>
      <w:proofErr w:type="spellEnd"/>
      <w:r>
        <w:rPr>
          <w:rFonts w:ascii="Futura Lt BT" w:hAnsi="Futura Lt BT"/>
          <w:b/>
          <w:bCs/>
          <w:sz w:val="32"/>
          <w:lang w:val="it-IT"/>
        </w:rPr>
        <w:t xml:space="preserve"> </w:t>
      </w:r>
      <w:proofErr w:type="spellStart"/>
      <w:r>
        <w:rPr>
          <w:rFonts w:ascii="Futura Lt BT" w:hAnsi="Futura Lt BT"/>
          <w:b/>
          <w:bCs/>
          <w:sz w:val="32"/>
          <w:lang w:val="it-IT"/>
        </w:rPr>
        <w:t>des</w:t>
      </w:r>
      <w:proofErr w:type="spellEnd"/>
      <w:r>
        <w:rPr>
          <w:rFonts w:ascii="Futura Lt BT" w:hAnsi="Futura Lt BT"/>
          <w:b/>
          <w:bCs/>
          <w:sz w:val="32"/>
          <w:lang w:val="it-IT"/>
        </w:rPr>
        <w:t xml:space="preserve"> </w:t>
      </w:r>
      <w:proofErr w:type="spellStart"/>
      <w:r>
        <w:rPr>
          <w:rFonts w:ascii="Futura Lt BT" w:hAnsi="Futura Lt BT"/>
          <w:b/>
          <w:bCs/>
          <w:sz w:val="32"/>
          <w:lang w:val="it-IT"/>
        </w:rPr>
        <w:t>Ausbaues</w:t>
      </w:r>
      <w:proofErr w:type="spellEnd"/>
      <w:r>
        <w:rPr>
          <w:rFonts w:ascii="Futura Lt BT" w:hAnsi="Futura Lt BT"/>
          <w:b/>
          <w:bCs/>
          <w:sz w:val="32"/>
          <w:lang w:val="it-IT"/>
        </w:rPr>
        <w:t xml:space="preserve"> </w:t>
      </w:r>
      <w:proofErr w:type="spellStart"/>
      <w:r>
        <w:rPr>
          <w:rFonts w:ascii="Futura Lt BT" w:hAnsi="Futura Lt BT"/>
          <w:b/>
          <w:bCs/>
          <w:sz w:val="32"/>
          <w:lang w:val="it-IT"/>
        </w:rPr>
        <w:t>eines</w:t>
      </w:r>
      <w:proofErr w:type="spellEnd"/>
      <w:r>
        <w:rPr>
          <w:rFonts w:ascii="Futura Lt BT" w:hAnsi="Futura Lt BT"/>
          <w:b/>
          <w:bCs/>
          <w:sz w:val="32"/>
          <w:lang w:val="it-IT"/>
        </w:rPr>
        <w:t xml:space="preserve"> </w:t>
      </w:r>
      <w:proofErr w:type="spellStart"/>
      <w:r>
        <w:rPr>
          <w:rFonts w:ascii="Futura Lt BT" w:hAnsi="Futura Lt BT"/>
          <w:b/>
          <w:bCs/>
          <w:sz w:val="32"/>
          <w:lang w:val="it-IT"/>
        </w:rPr>
        <w:t>Studios</w:t>
      </w:r>
      <w:proofErr w:type="spellEnd"/>
    </w:p>
    <w:p w:rsidR="002C4332" w:rsidRDefault="002C4332">
      <w:pPr>
        <w:rPr>
          <w:rFonts w:ascii="Futura Lt BT" w:hAnsi="Futura Lt BT"/>
          <w:b/>
          <w:bCs/>
          <w:sz w:val="32"/>
          <w:lang w:val="it-IT"/>
        </w:rPr>
      </w:pPr>
    </w:p>
    <w:p w:rsidR="002C4332" w:rsidRDefault="001E4F42">
      <w:pPr>
        <w:rPr>
          <w:rFonts w:ascii="Futura Lt BT" w:hAnsi="Futura Lt BT"/>
          <w:b/>
          <w:bCs/>
          <w:sz w:val="32"/>
          <w:lang w:val="it-IT"/>
        </w:rPr>
      </w:pPr>
      <w:r>
        <w:rPr>
          <w:rFonts w:ascii="Futura Lt BT" w:hAnsi="Futura Lt BT"/>
          <w:noProof/>
          <w:lang w:val="de-DE"/>
        </w:rPr>
        <w:drawing>
          <wp:inline distT="0" distB="0" distL="0" distR="0">
            <wp:extent cx="6431280" cy="8572500"/>
            <wp:effectExtent l="19050" t="0" r="7620" b="0"/>
            <wp:docPr id="3" name="Bild 3" descr="k-Beschre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Beschreib"/>
                    <pic:cNvPicPr>
                      <a:picLocks noChangeAspect="1" noChangeArrowheads="1"/>
                    </pic:cNvPicPr>
                  </pic:nvPicPr>
                  <pic:blipFill>
                    <a:blip r:embed="rId8" cstate="print"/>
                    <a:srcRect/>
                    <a:stretch>
                      <a:fillRect/>
                    </a:stretch>
                  </pic:blipFill>
                  <pic:spPr bwMode="auto">
                    <a:xfrm>
                      <a:off x="0" y="0"/>
                      <a:ext cx="6431280" cy="8572500"/>
                    </a:xfrm>
                    <a:prstGeom prst="rect">
                      <a:avLst/>
                    </a:prstGeom>
                    <a:noFill/>
                    <a:ln w="9525">
                      <a:noFill/>
                      <a:miter lim="800000"/>
                      <a:headEnd/>
                      <a:tailEnd/>
                    </a:ln>
                  </pic:spPr>
                </pic:pic>
              </a:graphicData>
            </a:graphic>
          </wp:inline>
        </w:drawing>
      </w:r>
    </w:p>
    <w:p w:rsidR="002C4332" w:rsidRDefault="002C4332">
      <w:pPr>
        <w:rPr>
          <w:rFonts w:ascii="Futura Lt BT" w:hAnsi="Futura Lt BT"/>
          <w:b/>
          <w:bCs/>
          <w:sz w:val="16"/>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1E4F42">
            <w:pPr>
              <w:jc w:val="both"/>
              <w:rPr>
                <w:rFonts w:ascii="Futura Lt BT" w:hAnsi="Futura Lt BT" w:cs="Arial"/>
              </w:rPr>
            </w:pPr>
            <w:r>
              <w:rPr>
                <w:rFonts w:ascii="Futura Lt BT" w:hAnsi="Futura Lt BT" w:cs="Arial"/>
                <w:noProof/>
                <w:lang w:val="de-DE"/>
              </w:rPr>
              <w:drawing>
                <wp:inline distT="0" distB="0" distL="0" distR="0">
                  <wp:extent cx="3406140" cy="2179320"/>
                  <wp:effectExtent l="19050" t="0" r="3810" b="0"/>
                  <wp:docPr id="4" name="Bild 4" descr="Zimmer 1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mmer 1 neu"/>
                          <pic:cNvPicPr>
                            <a:picLocks noChangeAspect="1" noChangeArrowheads="1"/>
                          </pic:cNvPicPr>
                        </pic:nvPicPr>
                        <pic:blipFill>
                          <a:blip r:embed="rId9" cstate="print"/>
                          <a:srcRect/>
                          <a:stretch>
                            <a:fillRect/>
                          </a:stretch>
                        </pic:blipFill>
                        <pic:spPr bwMode="auto">
                          <a:xfrm>
                            <a:off x="0" y="0"/>
                            <a:ext cx="3406140" cy="217932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Studio</w:t>
      </w:r>
    </w:p>
    <w:p w:rsidR="002C4332" w:rsidRDefault="002C4332">
      <w:pPr>
        <w:pStyle w:val="Fuzeile"/>
        <w:tabs>
          <w:tab w:val="clear" w:pos="4536"/>
          <w:tab w:val="clear" w:pos="9072"/>
        </w:tabs>
        <w:jc w:val="both"/>
        <w:rPr>
          <w:rFonts w:ascii="Futura Lt BT" w:hAnsi="Futura Lt BT"/>
          <w:sz w:val="4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1E4F42">
            <w:pPr>
              <w:jc w:val="both"/>
              <w:rPr>
                <w:rFonts w:ascii="Futura Lt BT" w:hAnsi="Futura Lt BT" w:cs="Arial"/>
              </w:rPr>
            </w:pPr>
            <w:r>
              <w:rPr>
                <w:rFonts w:ascii="Futura Lt BT" w:hAnsi="Futura Lt BT" w:cs="Arial"/>
                <w:noProof/>
                <w:lang w:val="de-DE"/>
              </w:rPr>
              <w:drawing>
                <wp:inline distT="0" distB="0" distL="0" distR="0">
                  <wp:extent cx="3406140" cy="2270760"/>
                  <wp:effectExtent l="19050" t="0" r="3810" b="0"/>
                  <wp:docPr id="5" name="Bild 5" descr="Zimmer2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mmer2 neu"/>
                          <pic:cNvPicPr>
                            <a:picLocks noChangeAspect="1" noChangeArrowheads="1"/>
                          </pic:cNvPicPr>
                        </pic:nvPicPr>
                        <pic:blipFill>
                          <a:blip r:embed="rId10" cstate="print"/>
                          <a:srcRect/>
                          <a:stretch>
                            <a:fillRect/>
                          </a:stretch>
                        </pic:blipFill>
                        <pic:spPr bwMode="auto">
                          <a:xfrm>
                            <a:off x="0" y="0"/>
                            <a:ext cx="3406140" cy="227076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Studio</w:t>
      </w:r>
    </w:p>
    <w:p w:rsidR="002C4332" w:rsidRDefault="002C4332">
      <w:pPr>
        <w:pStyle w:val="Fuzeile"/>
        <w:tabs>
          <w:tab w:val="clear" w:pos="4536"/>
          <w:tab w:val="clear" w:pos="9072"/>
        </w:tabs>
        <w:jc w:val="both"/>
        <w:rPr>
          <w:rFonts w:ascii="Futura Lt BT" w:hAnsi="Futura Lt BT"/>
          <w:sz w:val="4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1E4F42">
            <w:pPr>
              <w:jc w:val="both"/>
              <w:rPr>
                <w:rFonts w:ascii="Futura Lt BT" w:hAnsi="Futura Lt BT" w:cs="Arial"/>
              </w:rPr>
            </w:pPr>
            <w:r>
              <w:rPr>
                <w:rFonts w:ascii="Futura Lt BT" w:hAnsi="Futura Lt BT"/>
                <w:bCs/>
                <w:noProof/>
                <w:szCs w:val="22"/>
                <w:lang w:val="de-DE"/>
              </w:rPr>
              <w:drawing>
                <wp:inline distT="0" distB="0" distL="0" distR="0">
                  <wp:extent cx="3406140" cy="2552700"/>
                  <wp:effectExtent l="19050" t="0" r="3810" b="0"/>
                  <wp:docPr id="6" name="Bild 6" descr="k-Eingangsh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ingangshalle"/>
                          <pic:cNvPicPr>
                            <a:picLocks noChangeAspect="1" noChangeArrowheads="1"/>
                          </pic:cNvPicPr>
                        </pic:nvPicPr>
                        <pic:blipFill>
                          <a:blip r:embed="rId11" cstate="print"/>
                          <a:srcRect/>
                          <a:stretch>
                            <a:fillRect/>
                          </a:stretch>
                        </pic:blipFill>
                        <pic:spPr bwMode="auto">
                          <a:xfrm>
                            <a:off x="0" y="0"/>
                            <a:ext cx="3406140" cy="255270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Reception / Sala</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1E4F42">
            <w:pPr>
              <w:jc w:val="both"/>
              <w:rPr>
                <w:rFonts w:ascii="Futura Lt BT" w:hAnsi="Futura Lt BT" w:cs="Arial"/>
              </w:rPr>
            </w:pPr>
            <w:r>
              <w:rPr>
                <w:rFonts w:ascii="Futura Lt BT" w:hAnsi="Futura Lt BT"/>
                <w:bCs/>
                <w:noProof/>
                <w:szCs w:val="22"/>
                <w:lang w:val="de-DE"/>
              </w:rPr>
              <w:lastRenderedPageBreak/>
              <w:drawing>
                <wp:inline distT="0" distB="0" distL="0" distR="0">
                  <wp:extent cx="3406140" cy="2278380"/>
                  <wp:effectExtent l="19050" t="0" r="3810" b="0"/>
                  <wp:docPr id="7" name="Bild 7" descr="Speises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isesaal"/>
                          <pic:cNvPicPr>
                            <a:picLocks noChangeAspect="1" noChangeArrowheads="1"/>
                          </pic:cNvPicPr>
                        </pic:nvPicPr>
                        <pic:blipFill>
                          <a:blip r:embed="rId12" cstate="print"/>
                          <a:srcRect/>
                          <a:stretch>
                            <a:fillRect/>
                          </a:stretch>
                        </pic:blipFill>
                        <pic:spPr bwMode="auto">
                          <a:xfrm>
                            <a:off x="0" y="0"/>
                            <a:ext cx="3406140" cy="227838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Speisesaal</w:t>
      </w:r>
    </w:p>
    <w:p w:rsidR="002C4332" w:rsidRDefault="002C4332">
      <w:pPr>
        <w:pStyle w:val="Fuzeile"/>
        <w:tabs>
          <w:tab w:val="clear" w:pos="4536"/>
          <w:tab w:val="clear" w:pos="9072"/>
        </w:tabs>
        <w:jc w:val="center"/>
        <w:rPr>
          <w:rFonts w:ascii="Futura Lt BT" w:hAnsi="Futura Lt BT"/>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1E4F42">
            <w:pPr>
              <w:jc w:val="both"/>
              <w:rPr>
                <w:rFonts w:ascii="Futura Lt BT" w:hAnsi="Futura Lt BT" w:cs="Arial"/>
              </w:rPr>
            </w:pPr>
            <w:r>
              <w:rPr>
                <w:rFonts w:ascii="Futura Lt BT" w:hAnsi="Futura Lt BT"/>
                <w:bCs/>
                <w:noProof/>
                <w:szCs w:val="22"/>
                <w:lang w:val="de-DE"/>
              </w:rPr>
              <w:drawing>
                <wp:inline distT="0" distB="0" distL="0" distR="0">
                  <wp:extent cx="3406140" cy="2278380"/>
                  <wp:effectExtent l="19050" t="0" r="3810" b="0"/>
                  <wp:docPr id="8" name="Bild 8" descr="Schwimm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wimmbad"/>
                          <pic:cNvPicPr>
                            <a:picLocks noChangeAspect="1" noChangeArrowheads="1"/>
                          </pic:cNvPicPr>
                        </pic:nvPicPr>
                        <pic:blipFill>
                          <a:blip r:embed="rId13" cstate="print"/>
                          <a:srcRect/>
                          <a:stretch>
                            <a:fillRect/>
                          </a:stretch>
                        </pic:blipFill>
                        <pic:spPr bwMode="auto">
                          <a:xfrm>
                            <a:off x="0" y="0"/>
                            <a:ext cx="3406140" cy="227838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Schwimmbad / piscina</w:t>
      </w:r>
    </w:p>
    <w:p w:rsidR="002C4332" w:rsidRDefault="002C4332">
      <w:pPr>
        <w:pStyle w:val="Fuzeile"/>
        <w:tabs>
          <w:tab w:val="clear" w:pos="4536"/>
          <w:tab w:val="clear" w:pos="9072"/>
        </w:tabs>
        <w:jc w:val="center"/>
        <w:rPr>
          <w:rFonts w:ascii="Futura Lt BT" w:hAnsi="Futura Lt BT"/>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1E4F42">
            <w:pPr>
              <w:jc w:val="both"/>
              <w:rPr>
                <w:rFonts w:ascii="Futura Lt BT" w:hAnsi="Futura Lt BT" w:cs="Arial"/>
              </w:rPr>
            </w:pPr>
            <w:r>
              <w:rPr>
                <w:rFonts w:ascii="Futura Lt BT" w:hAnsi="Futura Lt BT"/>
                <w:bCs/>
                <w:noProof/>
                <w:szCs w:val="22"/>
                <w:lang w:val="de-DE"/>
              </w:rPr>
              <w:drawing>
                <wp:inline distT="0" distB="0" distL="0" distR="0">
                  <wp:extent cx="3406140" cy="2263140"/>
                  <wp:effectExtent l="19050" t="0" r="3810" b="0"/>
                  <wp:docPr id="9" name="Bild 9" descr="Sa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una"/>
                          <pic:cNvPicPr>
                            <a:picLocks noChangeAspect="1" noChangeArrowheads="1"/>
                          </pic:cNvPicPr>
                        </pic:nvPicPr>
                        <pic:blipFill>
                          <a:blip r:embed="rId14" cstate="print"/>
                          <a:srcRect/>
                          <a:stretch>
                            <a:fillRect/>
                          </a:stretch>
                        </pic:blipFill>
                        <pic:spPr bwMode="auto">
                          <a:xfrm>
                            <a:off x="0" y="0"/>
                            <a:ext cx="3406140" cy="226314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Sauna</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1E4F42">
            <w:pPr>
              <w:jc w:val="both"/>
              <w:rPr>
                <w:rFonts w:ascii="Futura Lt BT" w:hAnsi="Futura Lt BT" w:cs="Arial"/>
              </w:rPr>
            </w:pPr>
            <w:r>
              <w:rPr>
                <w:rFonts w:ascii="Futura Lt BT" w:hAnsi="Futura Lt BT"/>
                <w:bCs/>
                <w:noProof/>
                <w:szCs w:val="22"/>
                <w:lang w:val="de-DE"/>
              </w:rPr>
              <w:lastRenderedPageBreak/>
              <w:drawing>
                <wp:inline distT="0" distB="0" distL="0" distR="0">
                  <wp:extent cx="3398520" cy="2240280"/>
                  <wp:effectExtent l="19050" t="0" r="0" b="0"/>
                  <wp:docPr id="10" name="Bild 10" descr="Ausblick_Jakobs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sblick_Jakobshorn"/>
                          <pic:cNvPicPr>
                            <a:picLocks noChangeAspect="1" noChangeArrowheads="1"/>
                          </pic:cNvPicPr>
                        </pic:nvPicPr>
                        <pic:blipFill>
                          <a:blip r:embed="rId15" cstate="print"/>
                          <a:srcRect/>
                          <a:stretch>
                            <a:fillRect/>
                          </a:stretch>
                        </pic:blipFill>
                        <pic:spPr bwMode="auto">
                          <a:xfrm>
                            <a:off x="0" y="0"/>
                            <a:ext cx="3398520" cy="224028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Blick auf Jakobshorn</w:t>
      </w:r>
    </w:p>
    <w:p w:rsidR="002C4332" w:rsidRDefault="002C4332">
      <w:pPr>
        <w:pStyle w:val="Fuzeile"/>
        <w:tabs>
          <w:tab w:val="clear" w:pos="4536"/>
          <w:tab w:val="clear" w:pos="9072"/>
        </w:tabs>
        <w:jc w:val="center"/>
        <w:rPr>
          <w:rFonts w:ascii="Futura Lt BT" w:hAnsi="Futura Lt BT"/>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1E4F42">
            <w:pPr>
              <w:jc w:val="both"/>
              <w:rPr>
                <w:rFonts w:ascii="Futura Lt BT" w:hAnsi="Futura Lt BT" w:cs="Arial"/>
              </w:rPr>
            </w:pPr>
            <w:r>
              <w:rPr>
                <w:rFonts w:ascii="Futura Lt BT" w:hAnsi="Futura Lt BT"/>
                <w:bCs/>
                <w:noProof/>
                <w:szCs w:val="22"/>
                <w:lang w:val="de-DE"/>
              </w:rPr>
              <w:drawing>
                <wp:inline distT="0" distB="0" distL="0" distR="0">
                  <wp:extent cx="3406140" cy="2255520"/>
                  <wp:effectExtent l="19050" t="0" r="3810" b="0"/>
                  <wp:docPr id="11" name="Bild 11" descr="Ausbli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sblick1"/>
                          <pic:cNvPicPr>
                            <a:picLocks noChangeAspect="1" noChangeArrowheads="1"/>
                          </pic:cNvPicPr>
                        </pic:nvPicPr>
                        <pic:blipFill>
                          <a:blip r:embed="rId16" cstate="print"/>
                          <a:srcRect/>
                          <a:stretch>
                            <a:fillRect/>
                          </a:stretch>
                        </pic:blipFill>
                        <pic:spPr bwMode="auto">
                          <a:xfrm>
                            <a:off x="0" y="0"/>
                            <a:ext cx="3406140" cy="225552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Blick nach Westen / Vista verso ovest</w:t>
      </w:r>
    </w:p>
    <w:p w:rsidR="002C4332" w:rsidRDefault="002C4332">
      <w:pPr>
        <w:pStyle w:val="Fuzeile"/>
        <w:tabs>
          <w:tab w:val="clear" w:pos="4536"/>
          <w:tab w:val="clear" w:pos="9072"/>
        </w:tabs>
        <w:jc w:val="center"/>
        <w:rPr>
          <w:rFonts w:ascii="Futura Lt BT" w:hAnsi="Futura Lt BT"/>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1E4F42">
            <w:pPr>
              <w:jc w:val="both"/>
              <w:rPr>
                <w:rFonts w:ascii="Futura Lt BT" w:hAnsi="Futura Lt BT" w:cs="Arial"/>
              </w:rPr>
            </w:pPr>
            <w:r>
              <w:rPr>
                <w:rFonts w:ascii="Futura Lt BT" w:hAnsi="Futura Lt BT"/>
                <w:bCs/>
                <w:noProof/>
                <w:szCs w:val="22"/>
                <w:lang w:val="de-DE"/>
              </w:rPr>
              <w:drawing>
                <wp:inline distT="0" distB="0" distL="0" distR="0">
                  <wp:extent cx="3406140" cy="2263140"/>
                  <wp:effectExtent l="19050" t="0" r="3810" b="0"/>
                  <wp:docPr id="12" name="Bild 12" descr="Ausbli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sblick2"/>
                          <pic:cNvPicPr>
                            <a:picLocks noChangeAspect="1" noChangeArrowheads="1"/>
                          </pic:cNvPicPr>
                        </pic:nvPicPr>
                        <pic:blipFill>
                          <a:blip r:embed="rId17" cstate="print"/>
                          <a:srcRect/>
                          <a:stretch>
                            <a:fillRect/>
                          </a:stretch>
                        </pic:blipFill>
                        <pic:spPr bwMode="auto">
                          <a:xfrm>
                            <a:off x="0" y="0"/>
                            <a:ext cx="3406140" cy="226314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Blick nach Osten / Vista verso est</w:t>
      </w:r>
    </w:p>
    <w:p w:rsidR="002C4332" w:rsidRDefault="002C4332">
      <w:pPr>
        <w:pStyle w:val="Fuzeile"/>
        <w:tabs>
          <w:tab w:val="clear" w:pos="4536"/>
          <w:tab w:val="clear" w:pos="9072"/>
        </w:tabs>
        <w:jc w:val="center"/>
        <w:rPr>
          <w:rFonts w:ascii="Futura Lt BT" w:hAnsi="Futura Lt BT"/>
          <w:szCs w:val="28"/>
        </w:rPr>
      </w:pPr>
    </w:p>
    <w:p w:rsidR="002C4332" w:rsidRDefault="001E4F42">
      <w:pPr>
        <w:pStyle w:val="Fuzeile"/>
        <w:tabs>
          <w:tab w:val="clear" w:pos="4536"/>
          <w:tab w:val="clear" w:pos="9072"/>
        </w:tabs>
        <w:jc w:val="center"/>
        <w:rPr>
          <w:rFonts w:ascii="Futura Lt BT" w:hAnsi="Futura Lt BT"/>
        </w:rPr>
      </w:pPr>
      <w:r>
        <w:rPr>
          <w:rFonts w:ascii="Futura Lt BT" w:hAnsi="Futura Lt BT"/>
          <w:noProof/>
          <w:lang w:val="de-DE"/>
        </w:rPr>
        <w:lastRenderedPageBreak/>
        <w:drawing>
          <wp:inline distT="0" distB="0" distL="0" distR="0">
            <wp:extent cx="6515100" cy="8686800"/>
            <wp:effectExtent l="19050" t="0" r="0" b="0"/>
            <wp:docPr id="13" name="Bild 13" descr="k-Grund Da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Grund Davos"/>
                    <pic:cNvPicPr>
                      <a:picLocks noChangeAspect="1" noChangeArrowheads="1"/>
                    </pic:cNvPicPr>
                  </pic:nvPicPr>
                  <pic:blipFill>
                    <a:blip r:embed="rId18" cstate="print"/>
                    <a:srcRect/>
                    <a:stretch>
                      <a:fillRect/>
                    </a:stretch>
                  </pic:blipFill>
                  <pic:spPr bwMode="auto">
                    <a:xfrm>
                      <a:off x="0" y="0"/>
                      <a:ext cx="6515100" cy="8686800"/>
                    </a:xfrm>
                    <a:prstGeom prst="rect">
                      <a:avLst/>
                    </a:prstGeom>
                    <a:noFill/>
                    <a:ln w="9525">
                      <a:noFill/>
                      <a:miter lim="800000"/>
                      <a:headEnd/>
                      <a:tailEnd/>
                    </a:ln>
                  </pic:spPr>
                </pic:pic>
              </a:graphicData>
            </a:graphic>
          </wp:inline>
        </w:drawing>
      </w:r>
    </w:p>
    <w:p w:rsidR="002C4332" w:rsidRDefault="002C4332">
      <w:pPr>
        <w:pStyle w:val="Fuzeile"/>
        <w:tabs>
          <w:tab w:val="clear" w:pos="4536"/>
          <w:tab w:val="clear" w:pos="9072"/>
        </w:tabs>
        <w:jc w:val="center"/>
        <w:rPr>
          <w:rFonts w:ascii="Futura Lt BT" w:hAnsi="Futura Lt BT"/>
        </w:rPr>
      </w:pPr>
    </w:p>
    <w:p w:rsidR="002C4332" w:rsidRDefault="002C4332">
      <w:pPr>
        <w:rPr>
          <w:rFonts w:ascii="Futura Lt BT" w:hAnsi="Futura Lt BT"/>
          <w:b/>
          <w:bCs/>
          <w:sz w:val="32"/>
          <w:lang w:val="de-AT"/>
        </w:rPr>
      </w:pPr>
    </w:p>
    <w:p w:rsidR="00DC2D07" w:rsidRDefault="00DC2D07">
      <w:pPr>
        <w:rPr>
          <w:rFonts w:ascii="Futura Lt BT" w:hAnsi="Futura Lt BT"/>
          <w:b/>
          <w:bCs/>
          <w:sz w:val="32"/>
          <w:lang w:val="de-AT"/>
        </w:rPr>
      </w:pPr>
    </w:p>
    <w:p w:rsidR="00DC2D07" w:rsidRDefault="00DC2D07">
      <w:pPr>
        <w:rPr>
          <w:rFonts w:ascii="Futura Lt BT" w:hAnsi="Futura Lt BT"/>
          <w:b/>
          <w:bCs/>
          <w:sz w:val="32"/>
          <w:lang w:val="de-AT"/>
        </w:rPr>
      </w:pPr>
      <w:r>
        <w:rPr>
          <w:rFonts w:ascii="Futura Lt BT" w:hAnsi="Futura Lt BT"/>
          <w:b/>
          <w:bCs/>
          <w:sz w:val="32"/>
          <w:lang w:val="de-AT"/>
        </w:rPr>
        <w:t>Im Verkauf sind die Wohnungen Nr. 253 und 255</w:t>
      </w:r>
    </w:p>
    <w:p w:rsidR="00DC2D07" w:rsidRDefault="00DC2D07">
      <w:pPr>
        <w:rPr>
          <w:rFonts w:ascii="Futura Lt BT" w:hAnsi="Futura Lt BT"/>
          <w:b/>
          <w:bCs/>
          <w:sz w:val="32"/>
          <w:lang w:val="de-AT"/>
        </w:rPr>
      </w:pPr>
    </w:p>
    <w:p w:rsidR="00DC2D07" w:rsidRDefault="00DC2D07">
      <w:pPr>
        <w:rPr>
          <w:rFonts w:ascii="Futura Lt BT" w:hAnsi="Futura Lt BT"/>
          <w:b/>
          <w:bCs/>
          <w:sz w:val="32"/>
          <w:lang w:val="de-AT"/>
        </w:rPr>
      </w:pPr>
    </w:p>
    <w:p w:rsidR="00DC2D07" w:rsidRDefault="00DC2D07">
      <w:pPr>
        <w:rPr>
          <w:rFonts w:ascii="Futura Lt BT" w:hAnsi="Futura Lt BT"/>
          <w:b/>
          <w:bCs/>
          <w:sz w:val="32"/>
          <w:lang w:val="de-AT"/>
        </w:rPr>
      </w:pPr>
    </w:p>
    <w:p w:rsidR="00DC2D07" w:rsidRDefault="00DC2D07">
      <w:pPr>
        <w:rPr>
          <w:rFonts w:ascii="Futura Lt BT" w:hAnsi="Futura Lt BT"/>
          <w:b/>
          <w:bCs/>
          <w:sz w:val="32"/>
          <w:lang w:val="de-AT"/>
        </w:rPr>
      </w:pPr>
    </w:p>
    <w:p w:rsidR="002C4332" w:rsidRDefault="00732C11">
      <w:pPr>
        <w:pStyle w:val="Untertitel"/>
        <w:ind w:firstLine="0"/>
        <w:rPr>
          <w:b/>
          <w:bCs/>
          <w:sz w:val="14"/>
          <w:lang w:val="de-AT"/>
        </w:rPr>
      </w:pPr>
      <w:r>
        <w:rPr>
          <w:b/>
          <w:bCs/>
          <w:noProof/>
          <w:sz w:val="14"/>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1" type="#_x0000_t67" style="position:absolute;margin-left:187.65pt;margin-top:194.25pt;width:18pt;height:36pt;z-index:251660288" fillcolor="red"/>
        </w:pict>
      </w:r>
      <w:r>
        <w:rPr>
          <w:b/>
          <w:bCs/>
          <w:noProof/>
          <w:sz w:val="14"/>
          <w:lang w:val="de-DE"/>
        </w:rPr>
        <w:pict>
          <v:shape id="_x0000_s1040" type="#_x0000_t67" style="position:absolute;margin-left:139.25pt;margin-top:197.8pt;width:18pt;height:36pt;z-index:251659264" fillcolor="red"/>
        </w:pict>
      </w:r>
      <w:r w:rsidR="001A3F5D">
        <w:rPr>
          <w:b/>
          <w:bCs/>
          <w:noProof/>
          <w:sz w:val="14"/>
          <w:lang w:val="de-DE"/>
        </w:rPr>
        <w:drawing>
          <wp:inline distT="0" distB="0" distL="0" distR="0">
            <wp:extent cx="6120130" cy="4593590"/>
            <wp:effectExtent l="19050" t="0" r="0" b="0"/>
            <wp:docPr id="18" name="Grafik 17" descr="Grundrissplan Zi. 256 markie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rissplan Zi. 256 markiert (1).jpg"/>
                    <pic:cNvPicPr/>
                  </pic:nvPicPr>
                  <pic:blipFill>
                    <a:blip r:embed="rId19" cstate="print"/>
                    <a:stretch>
                      <a:fillRect/>
                    </a:stretch>
                  </pic:blipFill>
                  <pic:spPr>
                    <a:xfrm>
                      <a:off x="0" y="0"/>
                      <a:ext cx="6120130" cy="4593590"/>
                    </a:xfrm>
                    <a:prstGeom prst="rect">
                      <a:avLst/>
                    </a:prstGeom>
                  </pic:spPr>
                </pic:pic>
              </a:graphicData>
            </a:graphic>
          </wp:inline>
        </w:drawing>
      </w:r>
    </w:p>
    <w:p w:rsidR="002C4332" w:rsidRDefault="001E4F42">
      <w:pPr>
        <w:pStyle w:val="Untertitel"/>
        <w:ind w:firstLine="0"/>
        <w:jc w:val="center"/>
        <w:rPr>
          <w:rFonts w:ascii="Tahoma" w:hAnsi="Tahoma" w:cs="Tahoma"/>
          <w:color w:val="000000"/>
          <w:sz w:val="17"/>
          <w:szCs w:val="17"/>
          <w:lang w:val="de-AT"/>
        </w:rPr>
      </w:pPr>
      <w:r>
        <w:rPr>
          <w:rFonts w:ascii="Tahoma" w:hAnsi="Tahoma" w:cs="Tahoma"/>
          <w:noProof/>
          <w:color w:val="000000"/>
          <w:sz w:val="17"/>
          <w:szCs w:val="17"/>
          <w:lang w:val="de-DE"/>
        </w:rPr>
        <w:lastRenderedPageBreak/>
        <w:drawing>
          <wp:inline distT="0" distB="0" distL="0" distR="0">
            <wp:extent cx="5737860" cy="9395460"/>
            <wp:effectExtent l="19050" t="0" r="0" b="0"/>
            <wp:docPr id="14" name="Bild 14" descr="Hotelplan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telplan 002"/>
                    <pic:cNvPicPr>
                      <a:picLocks noChangeAspect="1" noChangeArrowheads="1"/>
                    </pic:cNvPicPr>
                  </pic:nvPicPr>
                  <pic:blipFill>
                    <a:blip r:embed="rId20" cstate="print"/>
                    <a:srcRect/>
                    <a:stretch>
                      <a:fillRect/>
                    </a:stretch>
                  </pic:blipFill>
                  <pic:spPr bwMode="auto">
                    <a:xfrm>
                      <a:off x="0" y="0"/>
                      <a:ext cx="5737860" cy="9395460"/>
                    </a:xfrm>
                    <a:prstGeom prst="rect">
                      <a:avLst/>
                    </a:prstGeom>
                    <a:noFill/>
                    <a:ln w="9525">
                      <a:noFill/>
                      <a:miter lim="800000"/>
                      <a:headEnd/>
                      <a:tailEnd/>
                    </a:ln>
                  </pic:spPr>
                </pic:pic>
              </a:graphicData>
            </a:graphic>
          </wp:inline>
        </w:drawing>
      </w:r>
    </w:p>
    <w:p w:rsidR="002C4332" w:rsidRDefault="00732C11">
      <w:pPr>
        <w:pStyle w:val="Untertitel"/>
        <w:ind w:firstLine="0"/>
        <w:jc w:val="center"/>
      </w:pPr>
      <w:r w:rsidRPr="00732C11">
        <w:rPr>
          <w:b/>
          <w:bCs/>
          <w:noProof/>
          <w:sz w:val="20"/>
          <w:lang w:val="de-DE"/>
        </w:rPr>
        <w:lastRenderedPageBreak/>
        <w:pict>
          <v:shape id="_x0000_s1038" type="#_x0000_t67" style="position:absolute;left:0;text-align:left;margin-left:198pt;margin-top:162pt;width:18pt;height:36pt;z-index:251657216" fillcolor="red"/>
        </w:pict>
      </w:r>
      <w:r w:rsidR="001E4F42">
        <w:rPr>
          <w:noProof/>
          <w:lang w:val="de-DE"/>
        </w:rPr>
        <w:drawing>
          <wp:inline distT="0" distB="0" distL="0" distR="0">
            <wp:extent cx="5715000" cy="4831080"/>
            <wp:effectExtent l="19050" t="0" r="0" b="0"/>
            <wp:docPr id="15" name="Bild 15" descr="48d5154d_e3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8d5154d_e3c_1"/>
                    <pic:cNvPicPr>
                      <a:picLocks noChangeAspect="1" noChangeArrowheads="1"/>
                    </pic:cNvPicPr>
                  </pic:nvPicPr>
                  <pic:blipFill>
                    <a:blip r:embed="rId21" cstate="print"/>
                    <a:srcRect/>
                    <a:stretch>
                      <a:fillRect/>
                    </a:stretch>
                  </pic:blipFill>
                  <pic:spPr bwMode="auto">
                    <a:xfrm>
                      <a:off x="0" y="0"/>
                      <a:ext cx="5715000" cy="4831080"/>
                    </a:xfrm>
                    <a:prstGeom prst="rect">
                      <a:avLst/>
                    </a:prstGeom>
                    <a:noFill/>
                    <a:ln w="9525">
                      <a:noFill/>
                      <a:miter lim="800000"/>
                      <a:headEnd/>
                      <a:tailEnd/>
                    </a:ln>
                  </pic:spPr>
                </pic:pic>
              </a:graphicData>
            </a:graphic>
          </wp:inline>
        </w:drawing>
      </w:r>
    </w:p>
    <w:p w:rsidR="002C4332" w:rsidRDefault="002C4332"/>
    <w:p w:rsidR="002C4332" w:rsidRDefault="002C4332"/>
    <w:p w:rsidR="002C4332" w:rsidRDefault="002C4332"/>
    <w:p w:rsidR="002C4332" w:rsidRDefault="002C4332"/>
    <w:p w:rsidR="002C4332" w:rsidRDefault="00732C11">
      <w:r w:rsidRPr="00732C11">
        <w:rPr>
          <w:noProof/>
          <w:sz w:val="20"/>
          <w:lang w:val="de-DE"/>
        </w:rPr>
        <w:pict>
          <v:shape id="_x0000_s1039" type="#_x0000_t67" style="position:absolute;margin-left:117pt;margin-top:104.3pt;width:18pt;height:36pt;z-index:251658240" fillcolor="red"/>
        </w:pict>
      </w:r>
      <w:r w:rsidR="001E4F42">
        <w:rPr>
          <w:noProof/>
          <w:lang w:val="de-DE"/>
        </w:rPr>
        <w:drawing>
          <wp:inline distT="0" distB="0" distL="0" distR="0">
            <wp:extent cx="6004560" cy="3771900"/>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6004560" cy="3771900"/>
                    </a:xfrm>
                    <a:prstGeom prst="rect">
                      <a:avLst/>
                    </a:prstGeom>
                    <a:noFill/>
                    <a:ln w="9525">
                      <a:noFill/>
                      <a:miter lim="800000"/>
                      <a:headEnd/>
                      <a:tailEnd/>
                    </a:ln>
                  </pic:spPr>
                </pic:pic>
              </a:graphicData>
            </a:graphic>
          </wp:inline>
        </w:drawing>
      </w:r>
    </w:p>
    <w:p w:rsidR="002C4332" w:rsidRDefault="002C4332"/>
    <w:p w:rsidR="002C4332" w:rsidRDefault="002C4332"/>
    <w:p w:rsidR="002C4332" w:rsidRDefault="002C4332"/>
    <w:p w:rsidR="002C4332" w:rsidRDefault="002C4332"/>
    <w:p w:rsidR="002C4332" w:rsidRDefault="002C4332"/>
    <w:p w:rsidR="002C4332" w:rsidRDefault="002C4332">
      <w:pPr>
        <w:rPr>
          <w:rFonts w:ascii="Futura Lt BT" w:hAnsi="Futura Lt BT"/>
          <w:b/>
          <w:bCs/>
          <w:sz w:val="32"/>
          <w:lang w:val="de-AT"/>
        </w:rPr>
      </w:pPr>
    </w:p>
    <w:p w:rsidR="002C4332" w:rsidRDefault="002C4332"/>
    <w:p w:rsidR="002C4332" w:rsidRDefault="001E4F42">
      <w:r>
        <w:rPr>
          <w:noProof/>
          <w:lang w:val="de-DE"/>
        </w:rPr>
        <w:drawing>
          <wp:inline distT="0" distB="0" distL="0" distR="0">
            <wp:extent cx="6172200" cy="5227320"/>
            <wp:effectExtent l="19050" t="0" r="0" b="0"/>
            <wp:docPr id="17" name="Bild 17" descr="48d515f9_69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8d515f9_698_1"/>
                    <pic:cNvPicPr>
                      <a:picLocks noChangeAspect="1" noChangeArrowheads="1"/>
                    </pic:cNvPicPr>
                  </pic:nvPicPr>
                  <pic:blipFill>
                    <a:blip r:embed="rId23" cstate="print"/>
                    <a:srcRect/>
                    <a:stretch>
                      <a:fillRect/>
                    </a:stretch>
                  </pic:blipFill>
                  <pic:spPr bwMode="auto">
                    <a:xfrm>
                      <a:off x="0" y="0"/>
                      <a:ext cx="6172200" cy="5227320"/>
                    </a:xfrm>
                    <a:prstGeom prst="rect">
                      <a:avLst/>
                    </a:prstGeom>
                    <a:noFill/>
                    <a:ln w="9525">
                      <a:noFill/>
                      <a:miter lim="800000"/>
                      <a:headEnd/>
                      <a:tailEnd/>
                    </a:ln>
                  </pic:spPr>
                </pic:pic>
              </a:graphicData>
            </a:graphic>
          </wp:inline>
        </w:drawing>
      </w:r>
    </w:p>
    <w:p w:rsidR="002C4332" w:rsidRDefault="002C4332"/>
    <w:p w:rsidR="002C4332" w:rsidRDefault="002C4332"/>
    <w:p w:rsidR="002C4332" w:rsidRDefault="002C4332"/>
    <w:p w:rsidR="002C4332" w:rsidRDefault="002C4332"/>
    <w:p w:rsidR="002C4332" w:rsidRDefault="002C4332"/>
    <w:p w:rsidR="002C4332" w:rsidRDefault="002C4332"/>
    <w:p w:rsidR="002C4332" w:rsidRDefault="002C4332"/>
    <w:p w:rsidR="002C4332" w:rsidRDefault="002C4332"/>
    <w:p w:rsidR="002C4332" w:rsidRDefault="002C4332">
      <w:pPr>
        <w:pStyle w:val="berschrift4"/>
        <w:rPr>
          <w:noProof/>
          <w:sz w:val="40"/>
          <w:u w:val="single"/>
        </w:rPr>
      </w:pPr>
    </w:p>
    <w:sectPr w:rsidR="002C4332" w:rsidSect="00B874C5">
      <w:headerReference w:type="even" r:id="rId24"/>
      <w:headerReference w:type="default" r:id="rId25"/>
      <w:footerReference w:type="even" r:id="rId26"/>
      <w:footerReference w:type="default" r:id="rId27"/>
      <w:headerReference w:type="first" r:id="rId28"/>
      <w:footerReference w:type="first" r:id="rId29"/>
      <w:pgSz w:w="11906" w:h="16838"/>
      <w:pgMar w:top="902" w:right="1134" w:bottom="1134" w:left="1134" w:header="709"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332" w:rsidRDefault="00D65332">
      <w:r>
        <w:separator/>
      </w:r>
    </w:p>
  </w:endnote>
  <w:endnote w:type="continuationSeparator" w:id="0">
    <w:p w:rsidR="00D65332" w:rsidRDefault="00D653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59C" w:rsidRDefault="00AA759C">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59C" w:rsidRDefault="00AA759C">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332" w:rsidRDefault="002C4332">
    <w:pPr>
      <w:pStyle w:val="Fuzeile"/>
      <w:ind w:hanging="18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332" w:rsidRDefault="00D65332">
      <w:r>
        <w:separator/>
      </w:r>
    </w:p>
  </w:footnote>
  <w:footnote w:type="continuationSeparator" w:id="0">
    <w:p w:rsidR="00D65332" w:rsidRDefault="00D653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332" w:rsidRDefault="00732C11">
    <w:pPr>
      <w:pStyle w:val="Kopfzeile"/>
      <w:framePr w:wrap="around" w:vAnchor="text" w:hAnchor="margin" w:xAlign="center" w:y="1"/>
      <w:rPr>
        <w:rStyle w:val="Seitenzahl"/>
      </w:rPr>
    </w:pPr>
    <w:r>
      <w:rPr>
        <w:rStyle w:val="Seitenzahl"/>
      </w:rPr>
      <w:fldChar w:fldCharType="begin"/>
    </w:r>
    <w:r w:rsidR="002C4332">
      <w:rPr>
        <w:rStyle w:val="Seitenzahl"/>
      </w:rPr>
      <w:instrText xml:space="preserve">PAGE  </w:instrText>
    </w:r>
    <w:r>
      <w:rPr>
        <w:rStyle w:val="Seitenzahl"/>
      </w:rPr>
      <w:fldChar w:fldCharType="end"/>
    </w:r>
  </w:p>
  <w:p w:rsidR="002C4332" w:rsidRDefault="002C433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59C" w:rsidRDefault="00AA759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59C" w:rsidRDefault="00AA759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08"/>
  <w:hyphenationZone w:val="425"/>
  <w:noPunctuationKerning/>
  <w:characterSpacingControl w:val="doNotCompress"/>
  <w:hdrShapeDefaults>
    <o:shapedefaults v:ext="edit" spidmax="7170"/>
  </w:hdrShapeDefaults>
  <w:footnotePr>
    <w:footnote w:id="-1"/>
    <w:footnote w:id="0"/>
  </w:footnotePr>
  <w:endnotePr>
    <w:endnote w:id="-1"/>
    <w:endnote w:id="0"/>
  </w:endnotePr>
  <w:compat/>
  <w:rsids>
    <w:rsidRoot w:val="00024241"/>
    <w:rsid w:val="00024241"/>
    <w:rsid w:val="001A3F5D"/>
    <w:rsid w:val="001E4F42"/>
    <w:rsid w:val="0026440F"/>
    <w:rsid w:val="002B4957"/>
    <w:rsid w:val="002C4332"/>
    <w:rsid w:val="002D50E9"/>
    <w:rsid w:val="005A2D5C"/>
    <w:rsid w:val="00650B04"/>
    <w:rsid w:val="006B01BB"/>
    <w:rsid w:val="006B5175"/>
    <w:rsid w:val="006E3C35"/>
    <w:rsid w:val="00732C11"/>
    <w:rsid w:val="00774FB2"/>
    <w:rsid w:val="008F4A89"/>
    <w:rsid w:val="00A81327"/>
    <w:rsid w:val="00AA759C"/>
    <w:rsid w:val="00B632C2"/>
    <w:rsid w:val="00B874C5"/>
    <w:rsid w:val="00BE761D"/>
    <w:rsid w:val="00BF6607"/>
    <w:rsid w:val="00D1071D"/>
    <w:rsid w:val="00D65332"/>
    <w:rsid w:val="00DA5C26"/>
    <w:rsid w:val="00DC2D07"/>
    <w:rsid w:val="00FE5CE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74C5"/>
    <w:rPr>
      <w:sz w:val="24"/>
      <w:szCs w:val="24"/>
      <w:lang w:val="de-CH"/>
    </w:rPr>
  </w:style>
  <w:style w:type="paragraph" w:styleId="berschrift1">
    <w:name w:val="heading 1"/>
    <w:basedOn w:val="Standard"/>
    <w:next w:val="Standard"/>
    <w:qFormat/>
    <w:rsid w:val="00B874C5"/>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B874C5"/>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B874C5"/>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B874C5"/>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B874C5"/>
    <w:pPr>
      <w:keepNext/>
      <w:tabs>
        <w:tab w:val="center" w:pos="5040"/>
        <w:tab w:val="right" w:pos="10080"/>
      </w:tabs>
      <w:spacing w:line="360" w:lineRule="auto"/>
      <w:ind w:left="-540" w:firstLine="180"/>
      <w:outlineLvl w:val="4"/>
    </w:pPr>
    <w:rPr>
      <w:rFonts w:ascii="Futura Lt BT" w:hAnsi="Futura Lt BT"/>
      <w:b/>
      <w:bCs/>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B874C5"/>
    <w:pPr>
      <w:jc w:val="center"/>
    </w:pPr>
    <w:rPr>
      <w:b/>
      <w:lang w:val="de-AT"/>
    </w:rPr>
  </w:style>
  <w:style w:type="paragraph" w:styleId="Fuzeile">
    <w:name w:val="footer"/>
    <w:basedOn w:val="Standard"/>
    <w:semiHidden/>
    <w:rsid w:val="00B874C5"/>
    <w:pPr>
      <w:tabs>
        <w:tab w:val="center" w:pos="4536"/>
        <w:tab w:val="right" w:pos="9072"/>
      </w:tabs>
    </w:pPr>
  </w:style>
  <w:style w:type="character" w:styleId="Seitenzahl">
    <w:name w:val="page number"/>
    <w:basedOn w:val="Absatz-Standardschriftart"/>
    <w:semiHidden/>
    <w:rsid w:val="00B874C5"/>
  </w:style>
  <w:style w:type="paragraph" w:styleId="Kopfzeile">
    <w:name w:val="header"/>
    <w:basedOn w:val="Standard"/>
    <w:semiHidden/>
    <w:rsid w:val="00B874C5"/>
    <w:pPr>
      <w:tabs>
        <w:tab w:val="center" w:pos="4536"/>
        <w:tab w:val="right" w:pos="9072"/>
      </w:tabs>
    </w:pPr>
  </w:style>
  <w:style w:type="paragraph" w:styleId="Untertitel">
    <w:name w:val="Subtitle"/>
    <w:basedOn w:val="Standard"/>
    <w:qFormat/>
    <w:rsid w:val="00B874C5"/>
    <w:pPr>
      <w:ind w:firstLine="2160"/>
    </w:pPr>
    <w:rPr>
      <w:rFonts w:ascii="Futura Lt BT" w:hAnsi="Futura Lt BT"/>
      <w:sz w:val="60"/>
      <w:szCs w:val="22"/>
      <w:lang w:val="it-IT"/>
    </w:rPr>
  </w:style>
  <w:style w:type="paragraph" w:styleId="Textkrper">
    <w:name w:val="Body Text"/>
    <w:basedOn w:val="Standard"/>
    <w:semiHidden/>
    <w:rsid w:val="00B874C5"/>
    <w:pPr>
      <w:tabs>
        <w:tab w:val="center" w:pos="5040"/>
        <w:tab w:val="right" w:pos="10080"/>
      </w:tabs>
      <w:jc w:val="both"/>
    </w:pPr>
    <w:rPr>
      <w:szCs w:val="32"/>
    </w:rPr>
  </w:style>
  <w:style w:type="paragraph" w:styleId="Sprechblasentext">
    <w:name w:val="Balloon Text"/>
    <w:basedOn w:val="Standard"/>
    <w:link w:val="SprechblasentextZchn"/>
    <w:uiPriority w:val="99"/>
    <w:semiHidden/>
    <w:unhideWhenUsed/>
    <w:rsid w:val="00DA5C2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5C26"/>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377</Words>
  <Characters>2381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beat.geiersberger@gmx.net</cp:lastModifiedBy>
  <cp:revision>3</cp:revision>
  <cp:lastPrinted>2021-03-16T21:09:00Z</cp:lastPrinted>
  <dcterms:created xsi:type="dcterms:W3CDTF">2021-03-16T21:09:00Z</dcterms:created>
  <dcterms:modified xsi:type="dcterms:W3CDTF">2021-03-16T21:10:00Z</dcterms:modified>
</cp:coreProperties>
</file>