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MIGLIEGLIA</w:t>
      </w:r>
    </w:p>
    <w:p w:rsidR="00651134" w:rsidRDefault="00070015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½-Zimmer-Duplex</w:t>
      </w:r>
      <w:r w:rsidR="001D49A3">
        <w:rPr>
          <w:rFonts w:ascii="Futura Lt BT" w:hAnsi="Futura Lt BT"/>
          <w:b w:val="0"/>
          <w:sz w:val="52"/>
          <w:szCs w:val="56"/>
          <w:lang w:val="de-CH"/>
        </w:rPr>
        <w:t>-Wohnung</w:t>
      </w:r>
      <w:r w:rsidR="00390AE7">
        <w:rPr>
          <w:rFonts w:ascii="Futura Lt BT" w:hAnsi="Futura Lt BT"/>
          <w:b w:val="0"/>
          <w:sz w:val="52"/>
          <w:szCs w:val="56"/>
          <w:lang w:val="de-CH"/>
        </w:rPr>
        <w:t xml:space="preserve"> im Dorfkern</w:t>
      </w:r>
    </w:p>
    <w:p w:rsidR="00AE52DD" w:rsidRDefault="001D49A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in einem neu renovierten 2-Familienhaus</w:t>
      </w:r>
    </w:p>
    <w:p w:rsidR="00390AE7" w:rsidRPr="001D49A3" w:rsidRDefault="00390AE7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 w:rsidRPr="001D49A3">
        <w:rPr>
          <w:rFonts w:ascii="Futura Lt BT" w:hAnsi="Futura Lt BT"/>
          <w:b w:val="0"/>
          <w:sz w:val="52"/>
          <w:szCs w:val="56"/>
          <w:lang w:val="de-DE"/>
        </w:rPr>
        <w:t>……………………………………</w:t>
      </w:r>
    </w:p>
    <w:p w:rsidR="00651134" w:rsidRDefault="00070015" w:rsidP="009F40F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4 ½ loc. duplex</w:t>
      </w:r>
      <w:r w:rsidR="00390A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AE52DD" w:rsidRDefault="00AC61CD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</w:t>
      </w:r>
      <w:r w:rsidR="009F013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 una casa bifamigliare nuovo ristrutturata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533042" cy="3781885"/>
            <wp:effectExtent l="1905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07" cy="3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070015">
        <w:rPr>
          <w:rFonts w:ascii="Futura Lt BT" w:hAnsi="Futura Lt BT" w:cs="Calibri"/>
          <w:b w:val="0"/>
          <w:noProof/>
          <w:sz w:val="14"/>
          <w:lang w:val="it-IT" w:eastAsia="de-CH"/>
        </w:rPr>
        <w:t>728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01FF7" w:rsidRDefault="0065113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70015">
        <w:rPr>
          <w:rFonts w:ascii="Futura Lt BT" w:hAnsi="Futura Lt BT" w:cs="Arial"/>
          <w:bCs/>
          <w:sz w:val="44"/>
          <w:szCs w:val="30"/>
          <w:lang w:val="it-IT"/>
        </w:rPr>
        <w:t>55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E52D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57906" w:rsidRPr="00AA5729" w:rsidRDefault="00DB0711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DB071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Immobilienart: Haus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Wohnfläche: ca. 180 m2</w:t>
                  </w:r>
                </w:p>
                <w:p w:rsidR="00B96C27" w:rsidRPr="00757906" w:rsidRDefault="00B96C27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Grundstückfläche: ca. 80 m2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3 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Zustand: komplett renoviert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EC4E05" w:rsidRPr="00757906" w:rsidRDefault="00EC4E05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Oelzentralheizung</w:t>
                  </w:r>
                  <w:proofErr w:type="spellEnd"/>
                </w:p>
                <w:p w:rsidR="00757906" w:rsidRDefault="00757906" w:rsidP="00757906"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Parkplätze: Gemeinschaftsparkplätze</w:t>
                  </w:r>
                </w:p>
              </w:txbxContent>
            </v:textbox>
          </v:shape>
        </w:pict>
      </w:r>
    </w:p>
    <w:p w:rsidR="006406C2" w:rsidRPr="00AA5729" w:rsidRDefault="00DB0711" w:rsidP="00011D08">
      <w:pPr>
        <w:rPr>
          <w:rFonts w:ascii="Futura Lt BT" w:hAnsi="Futura Lt BT"/>
          <w:bCs/>
          <w:sz w:val="28"/>
          <w:lang w:val="it-IT"/>
        </w:rPr>
      </w:pPr>
      <w:r w:rsidRPr="00DB071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59.05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57906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757906">
        <w:rPr>
          <w:rFonts w:ascii="Futura Lt BT" w:hAnsi="Futura Lt BT"/>
          <w:bCs/>
          <w:lang w:val="it-CH"/>
        </w:rPr>
        <w:t>Miglieglia</w:t>
      </w:r>
      <w:proofErr w:type="spellEnd"/>
      <w:r w:rsidRPr="00757906">
        <w:rPr>
          <w:rFonts w:ascii="Futura Lt BT" w:hAnsi="Futura Lt BT"/>
          <w:bCs/>
          <w:lang w:val="it-CH"/>
        </w:rPr>
        <w:t>, Piazza del mulo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57906" w:rsidRPr="00757906" w:rsidRDefault="00F8309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Region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Lage: sonnig und ruhig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Aussicht: Kerngebiet und umliegende Berge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Schulen: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Einkaufsmöglichkeiten: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Öffentliche Verkehrsmittel: 100 m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von der Autobahn: 14 km</w:t>
      </w:r>
    </w:p>
    <w:p w:rsidR="00DE0AF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zur nächsten Stadt: 15 km</w:t>
      </w:r>
    </w:p>
    <w:p w:rsidR="001008EC" w:rsidRPr="003316DA" w:rsidRDefault="001008EC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typische Tessiner 2-Familienhaus</w:t>
      </w:r>
      <w:r w:rsidR="00A01FF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befindet sich a</w:t>
      </w:r>
      <w:r w:rsidR="00757906" w:rsidRPr="00757906">
        <w:rPr>
          <w:rFonts w:ascii="Futura Lt BT" w:hAnsi="Futura Lt BT"/>
        </w:rPr>
        <w:t>n sehr sonniger und ruhiger Lage im Dorf</w:t>
      </w:r>
      <w:r>
        <w:rPr>
          <w:rFonts w:ascii="Futura Lt BT" w:hAnsi="Futura Lt BT"/>
        </w:rPr>
        <w:t>kern von</w:t>
      </w:r>
      <w:r w:rsidR="00757906" w:rsidRPr="00757906">
        <w:rPr>
          <w:rFonts w:ascii="Futura Lt BT" w:hAnsi="Futura Lt BT"/>
        </w:rPr>
        <w:t xml:space="preserve"> </w:t>
      </w:r>
      <w:proofErr w:type="spellStart"/>
      <w:r w:rsidR="00757906" w:rsidRPr="00757906">
        <w:rPr>
          <w:rFonts w:ascii="Futura Lt BT" w:hAnsi="Futura Lt BT"/>
        </w:rPr>
        <w:t>Migliegia</w:t>
      </w:r>
      <w:proofErr w:type="spellEnd"/>
      <w:r w:rsidR="00757906" w:rsidRPr="00757906">
        <w:rPr>
          <w:rFonts w:ascii="Futura Lt BT" w:hAnsi="Futura Lt BT"/>
        </w:rPr>
        <w:t xml:space="preserve">, im schönen </w:t>
      </w:r>
      <w:proofErr w:type="spellStart"/>
      <w:r w:rsidR="00757906" w:rsidRPr="00757906">
        <w:rPr>
          <w:rFonts w:ascii="Futura Lt BT" w:hAnsi="Futura Lt BT"/>
        </w:rPr>
        <w:t>Malcantone</w:t>
      </w:r>
      <w:proofErr w:type="spellEnd"/>
      <w:r w:rsidR="00757906" w:rsidRPr="00757906">
        <w:rPr>
          <w:rFonts w:ascii="Futura Lt BT" w:hAnsi="Futura Lt BT"/>
        </w:rPr>
        <w:t>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Gebäude, das aus einer 2 ½- und einer 4 ½-Zimmer-Duplexwohnung besteht,</w:t>
      </w:r>
      <w:r w:rsidR="00757906" w:rsidRPr="00757906">
        <w:rPr>
          <w:rFonts w:ascii="Futura Lt BT" w:hAnsi="Futura Lt BT"/>
        </w:rPr>
        <w:t xml:space="preserve"> wird</w:t>
      </w:r>
      <w:r>
        <w:rPr>
          <w:rFonts w:ascii="Futura Lt BT" w:hAnsi="Futura Lt BT"/>
        </w:rPr>
        <w:t xml:space="preserve"> derzeit vollständig </w:t>
      </w:r>
      <w:r w:rsidR="00757906" w:rsidRPr="00757906">
        <w:rPr>
          <w:rFonts w:ascii="Futura Lt BT" w:hAnsi="Futura Lt BT"/>
        </w:rPr>
        <w:t xml:space="preserve">renoviert. </w:t>
      </w:r>
    </w:p>
    <w:p w:rsidR="00757906" w:rsidRPr="00757906" w:rsidRDefault="00757906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57906">
        <w:rPr>
          <w:rFonts w:ascii="Futura Lt BT" w:hAnsi="Futura Lt BT"/>
        </w:rPr>
        <w:t>Die Wohnung im Erdgeschoss best</w:t>
      </w:r>
      <w:r w:rsidR="00B96C27">
        <w:rPr>
          <w:rFonts w:ascii="Futura Lt BT" w:hAnsi="Futura Lt BT"/>
        </w:rPr>
        <w:t>eht aus einem Eingangsbereich, einem Wohnraum mit Küche</w:t>
      </w:r>
      <w:r w:rsidRPr="00757906">
        <w:rPr>
          <w:rFonts w:ascii="Futura Lt BT" w:hAnsi="Futura Lt BT"/>
        </w:rPr>
        <w:t>, einem Sc</w:t>
      </w:r>
      <w:r w:rsidR="00B96C27">
        <w:rPr>
          <w:rFonts w:ascii="Futura Lt BT" w:hAnsi="Futura Lt BT"/>
        </w:rPr>
        <w:t>hlafzimmer und einem Bad/WC.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Maissonette-Wohnung</w:t>
      </w:r>
      <w:r w:rsidR="00757906" w:rsidRPr="00757906">
        <w:rPr>
          <w:rFonts w:ascii="Futura Lt BT" w:hAnsi="Futura Lt BT"/>
        </w:rPr>
        <w:t xml:space="preserve"> im ersten Stock</w:t>
      </w:r>
      <w:r>
        <w:rPr>
          <w:rFonts w:ascii="Futura Lt BT" w:hAnsi="Futura Lt BT"/>
        </w:rPr>
        <w:t xml:space="preserve"> besteht aus einer Eingangsbereich</w:t>
      </w:r>
      <w:r w:rsidR="00757906" w:rsidRPr="00757906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>einem Wohnraum</w:t>
      </w:r>
      <w:r w:rsidR="00757906" w:rsidRPr="00757906">
        <w:rPr>
          <w:rFonts w:ascii="Futura Lt BT" w:hAnsi="Futura Lt BT"/>
        </w:rPr>
        <w:t>Wohnzi</w:t>
      </w:r>
      <w:r>
        <w:rPr>
          <w:rFonts w:ascii="Futura Lt BT" w:hAnsi="Futura Lt BT"/>
        </w:rPr>
        <w:t>mmer, einer</w:t>
      </w:r>
      <w:r w:rsidR="00757906" w:rsidRPr="00757906">
        <w:rPr>
          <w:rFonts w:ascii="Futura Lt BT" w:hAnsi="Futura Lt BT"/>
        </w:rPr>
        <w:t xml:space="preserve"> Küche, </w:t>
      </w:r>
      <w:r>
        <w:rPr>
          <w:rFonts w:ascii="Futura Lt BT" w:hAnsi="Futura Lt BT"/>
        </w:rPr>
        <w:t>einem Schlafzimmer und einer Dusche/WC. Eine Treppe führt in das Dach</w:t>
      </w:r>
      <w:r w:rsidR="00757906" w:rsidRPr="00757906">
        <w:rPr>
          <w:rFonts w:ascii="Futura Lt BT" w:hAnsi="Futura Lt BT"/>
        </w:rPr>
        <w:t>ge</w:t>
      </w:r>
      <w:r>
        <w:rPr>
          <w:rFonts w:ascii="Futura Lt BT" w:hAnsi="Futura Lt BT"/>
        </w:rPr>
        <w:t>schoss, das aus einem Z</w:t>
      </w:r>
      <w:r w:rsidR="00757906" w:rsidRPr="00757906">
        <w:rPr>
          <w:rFonts w:ascii="Futura Lt BT" w:hAnsi="Futura Lt BT"/>
        </w:rPr>
        <w:t>immer, einem großen Schlafzimmer mit Zugang z</w:t>
      </w:r>
      <w:r>
        <w:rPr>
          <w:rFonts w:ascii="Futura Lt BT" w:hAnsi="Futura Lt BT"/>
        </w:rPr>
        <w:t>ur Terrasse und einem Bad/WC</w:t>
      </w:r>
      <w:r w:rsidR="00757906" w:rsidRPr="00757906">
        <w:rPr>
          <w:rFonts w:ascii="Futura Lt BT" w:hAnsi="Futura Lt BT"/>
        </w:rPr>
        <w:t xml:space="preserve"> besteht. 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>
        <w:rPr>
          <w:rFonts w:ascii="Futura Lt BT" w:hAnsi="Futura Lt BT"/>
          <w:bCs/>
          <w:lang w:val="de-DE"/>
        </w:rPr>
        <w:t>Caslano</w:t>
      </w:r>
      <w:proofErr w:type="spellEnd"/>
      <w:r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A01FF7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Es ist auch möglich, die Wohnungen einzeln zu erwerben. Die Verkaufspreise betragen: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Fr. 850‘000.-- für das 2-Familienhaus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Fr. 300‘000.-- für die 2 </w:t>
      </w:r>
      <w:proofErr w:type="gramStart"/>
      <w:r>
        <w:rPr>
          <w:rFonts w:ascii="Futura Lt BT" w:hAnsi="Futura Lt BT"/>
          <w:bCs/>
          <w:lang w:val="de-DE"/>
        </w:rPr>
        <w:t>½-Zimmer-Wohnung</w:t>
      </w:r>
      <w:proofErr w:type="gramEnd"/>
    </w:p>
    <w:p w:rsidR="00F3122D" w:rsidRPr="00F3122D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  <w:lang w:val="de-DE"/>
        </w:rPr>
        <w:t xml:space="preserve">Fr. 550‘000.-- für die 4 </w:t>
      </w:r>
      <w:proofErr w:type="gramStart"/>
      <w:r>
        <w:rPr>
          <w:rFonts w:ascii="Futura Lt BT" w:hAnsi="Futura Lt BT"/>
          <w:bCs/>
          <w:lang w:val="de-DE"/>
        </w:rPr>
        <w:t>½-Zimmer-Duplex-Wohnung</w:t>
      </w:r>
      <w:proofErr w:type="gramEnd"/>
      <w:r w:rsidR="00F3122D" w:rsidRPr="00F3122D">
        <w:rPr>
          <w:rFonts w:ascii="Futura Lt BT" w:hAnsi="Futura Lt BT"/>
        </w:rPr>
        <w:tab/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75790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57906">
        <w:rPr>
          <w:rFonts w:ascii="Futura Lt BT" w:hAnsi="Futura Lt BT"/>
          <w:lang w:val="de-DE"/>
        </w:rPr>
        <w:t xml:space="preserve">schöner Panoramablick von der Terrasse </w:t>
      </w:r>
    </w:p>
    <w:p w:rsidR="00EB481E" w:rsidRPr="00EB481E" w:rsidRDefault="00FD37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Zufahrt auch mit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390AE7" w:rsidRPr="00FD371D" w:rsidRDefault="00FD371D" w:rsidP="001008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15</w:t>
      </w:r>
      <w:r w:rsidR="00EB481E" w:rsidRPr="00EB481E">
        <w:rPr>
          <w:rFonts w:ascii="Futura Lt BT" w:hAnsi="Futura Lt BT"/>
        </w:rPr>
        <w:t xml:space="preserve"> km von Lugano entfernt</w:t>
      </w:r>
    </w:p>
    <w:p w:rsidR="0009267A" w:rsidRDefault="0009267A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6406C2" w:rsidRPr="001008EC" w:rsidRDefault="00DB0711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DB0711">
        <w:rPr>
          <w:noProof/>
        </w:rPr>
        <w:lastRenderedPageBreak/>
        <w:pict>
          <v:shape id="Connettore 2 108" o:spid="_x0000_s2117" type="#_x0000_t32" style="position:absolute;left:0;text-align:left;margin-left:224.35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Pr="00DB0711">
        <w:rPr>
          <w:noProof/>
        </w:rPr>
        <w:pict>
          <v:shape id="Casella di testo 107" o:spid="_x0000_s2118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Tipo dell’immobile: casa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Superficie abitabile: ca. 180 m2</w:t>
                  </w:r>
                </w:p>
                <w:p w:rsidR="00B96C27" w:rsidRPr="00EB481E" w:rsidRDefault="00B96C27" w:rsidP="00EB481E">
                  <w:pPr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</w:t>
                  </w:r>
                  <w:r w:rsidR="00AE52DD">
                    <w:rPr>
                      <w:rFonts w:ascii="Futura Lt BT" w:hAnsi="Futura Lt BT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lang w:val="it-IT"/>
                    </w:rPr>
                    <w:t>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ca. 80 m2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EB481E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EB481E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Condizione: completamente rinnovata</w:t>
                  </w:r>
                </w:p>
                <w:p w:rsidR="00EC4E05" w:rsidRPr="00EB481E" w:rsidRDefault="00EC4E05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Riscaldamento: nafta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EB481E" w:rsidP="00EB481E">
                  <w:pPr>
                    <w:rPr>
                      <w:lang w:val="it-CH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Posteggi: posteggi comunali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Regione: </w:t>
      </w:r>
      <w:r w:rsidR="00F83096">
        <w:rPr>
          <w:rFonts w:ascii="Futura Lt BT" w:hAnsi="Futura Lt BT"/>
          <w:bCs/>
          <w:lang w:val="it-CH"/>
        </w:rPr>
        <w:t>Malcantone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Scuole: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Possibilità d’acquisti: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EB481E" w:rsidRDefault="00EB481E" w:rsidP="00A01FF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Questa tipica casa ticinese, completamente rinnovata, si trova in una posizione molto soleggiata e tranquilla nel paese di </w:t>
      </w:r>
      <w:proofErr w:type="spellStart"/>
      <w:r w:rsidRPr="00EB481E">
        <w:rPr>
          <w:rFonts w:ascii="Futura Lt BT" w:hAnsi="Futura Lt BT"/>
          <w:bCs/>
          <w:lang w:val="it-CH"/>
        </w:rPr>
        <w:t>Migliegia</w:t>
      </w:r>
      <w:proofErr w:type="spellEnd"/>
      <w:r w:rsidRPr="00EB481E">
        <w:rPr>
          <w:rFonts w:ascii="Futura Lt BT" w:hAnsi="Futura Lt BT"/>
          <w:bCs/>
          <w:lang w:val="it-CH"/>
        </w:rPr>
        <w:t xml:space="preserve">, </w:t>
      </w:r>
      <w:proofErr w:type="gramStart"/>
      <w:r w:rsidRPr="00EB481E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Pr="00EB481E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Pr="00EB481E">
        <w:rPr>
          <w:rFonts w:ascii="Futura Lt BT" w:hAnsi="Futura Lt BT"/>
          <w:bCs/>
          <w:lang w:val="it-CH"/>
        </w:rPr>
        <w:t>..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La casa, </w:t>
      </w:r>
      <w:proofErr w:type="gramStart"/>
      <w:r w:rsidRPr="00EB481E">
        <w:rPr>
          <w:rFonts w:ascii="Futura Lt BT" w:hAnsi="Futura Lt BT"/>
          <w:bCs/>
          <w:lang w:val="it-CH"/>
        </w:rPr>
        <w:t>attualmente</w:t>
      </w:r>
      <w:proofErr w:type="gramEnd"/>
      <w:r w:rsidRPr="00EB481E">
        <w:rPr>
          <w:rFonts w:ascii="Futura Lt BT" w:hAnsi="Futura Lt BT"/>
          <w:bCs/>
          <w:lang w:val="it-CH"/>
        </w:rPr>
        <w:t xml:space="preserve"> suddivisa in due appartamenti</w:t>
      </w:r>
      <w:r w:rsidR="00A01FF7">
        <w:rPr>
          <w:rFonts w:ascii="Futura Lt BT" w:hAnsi="Futura Lt BT"/>
          <w:bCs/>
          <w:lang w:val="it-CH"/>
        </w:rPr>
        <w:t>, uno nel piano terra di 2 ½ locali e un duplex di 4 ½ locali</w:t>
      </w:r>
      <w:r w:rsidRPr="00EB481E">
        <w:rPr>
          <w:rFonts w:ascii="Futura Lt BT" w:hAnsi="Futura Lt BT"/>
          <w:bCs/>
          <w:lang w:val="it-CH"/>
        </w:rPr>
        <w:t xml:space="preserve">, è in fase di rinnovazione completa.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del piano terra è </w:t>
      </w:r>
      <w:proofErr w:type="gramStart"/>
      <w:r w:rsidRPr="00EB481E">
        <w:rPr>
          <w:rFonts w:ascii="Futura Lt BT" w:hAnsi="Futura Lt BT"/>
          <w:bCs/>
          <w:lang w:val="it-CH"/>
        </w:rPr>
        <w:t>composta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dall´ingresso, salone-cucina, camera da letto e bagno.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(duplex) del primo piano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ingresso, salone con doppia finestra, cucina sepa</w:t>
      </w:r>
      <w:r w:rsidR="00A01FF7">
        <w:rPr>
          <w:rFonts w:ascii="Futura Lt BT" w:hAnsi="Futura Lt BT"/>
          <w:bCs/>
          <w:lang w:val="it-CH"/>
        </w:rPr>
        <w:t xml:space="preserve">rata, camera e doccia. </w:t>
      </w:r>
      <w:r w:rsidRPr="00EB481E">
        <w:rPr>
          <w:rFonts w:ascii="Futura Lt BT" w:hAnsi="Futura Lt BT"/>
          <w:bCs/>
          <w:lang w:val="it-CH"/>
        </w:rPr>
        <w:t xml:space="preserve">Mediante le scale si accede al piano superiore che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una camera, un ampia camera da letto con accesso alla terrazza ed il bagno.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>
        <w:rPr>
          <w:rFonts w:ascii="Futura Lt BT" w:hAnsi="Futura Lt BT"/>
          <w:bCs/>
          <w:lang w:val="it-CH"/>
        </w:rPr>
        <w:t>Con l’</w:t>
      </w:r>
      <w:proofErr w:type="spellStart"/>
      <w:r>
        <w:rPr>
          <w:rFonts w:ascii="Futura Lt BT" w:hAnsi="Futura Lt BT"/>
          <w:bCs/>
          <w:lang w:val="it-CH"/>
        </w:rPr>
        <w:t>autopostale</w:t>
      </w:r>
      <w:proofErr w:type="spellEnd"/>
      <w:r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>
        <w:rPr>
          <w:rFonts w:ascii="Futura Lt BT" w:hAnsi="Futura Lt BT"/>
          <w:bCs/>
          <w:lang w:val="it-CH"/>
        </w:rPr>
        <w:t>Caslano</w:t>
      </w:r>
      <w:proofErr w:type="spellEnd"/>
      <w:r>
        <w:rPr>
          <w:rFonts w:ascii="Futura Lt BT" w:hAnsi="Futura Lt BT"/>
          <w:bCs/>
          <w:lang w:val="it-CH"/>
        </w:rPr>
        <w:t xml:space="preserve"> dove</w:t>
      </w:r>
      <w:proofErr w:type="gramEnd"/>
      <w:r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>
        <w:rPr>
          <w:rFonts w:ascii="Futura Lt BT" w:hAnsi="Futura Lt BT"/>
          <w:bCs/>
          <w:lang w:val="it-CH"/>
        </w:rPr>
        <w:t>Tresa</w:t>
      </w:r>
      <w:proofErr w:type="spellEnd"/>
      <w:r>
        <w:rPr>
          <w:rFonts w:ascii="Futura Lt BT" w:hAnsi="Futura Lt BT"/>
          <w:bCs/>
          <w:lang w:val="it-CH"/>
        </w:rPr>
        <w:t xml:space="preserve"> – Lugano.</w:t>
      </w:r>
    </w:p>
    <w:p w:rsidR="00A01FF7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</w:t>
      </w:r>
      <w:r w:rsidR="00A01FF7">
        <w:rPr>
          <w:rFonts w:ascii="Futura Lt BT" w:hAnsi="Futura Lt BT"/>
          <w:bCs/>
          <w:lang w:val="it-CH"/>
        </w:rPr>
        <w:t>.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Si può anche acquistare gli appartamenti separati. I prezzi sono: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850’000-- per la casa bifamigliare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300'000.-- per l’appartamento di 2 ½ locali</w:t>
      </w:r>
    </w:p>
    <w:p w:rsidR="00DE28A6" w:rsidRPr="00A01FF7" w:rsidRDefault="00A01FF7" w:rsidP="00A01FF7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CH"/>
        </w:rPr>
        <w:t>Fr. 550'000.-- per l’appartamento di 4 ½ locali</w:t>
      </w:r>
      <w:r w:rsidR="00FD371D">
        <w:rPr>
          <w:rFonts w:ascii="Futura Lt BT" w:hAnsi="Futura Lt BT"/>
          <w:bCs/>
          <w:sz w:val="32"/>
          <w:lang w:val="it-CH"/>
        </w:rPr>
        <w:tab/>
      </w:r>
    </w:p>
    <w:p w:rsidR="006406C2" w:rsidRDefault="00DB0711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B0711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B20537">
        <w:rPr>
          <w:rFonts w:ascii="Futura Lt BT" w:hAnsi="Futura Lt BT"/>
          <w:bCs/>
          <w:sz w:val="28"/>
          <w:lang w:val="it-IT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B3057">
        <w:rPr>
          <w:rFonts w:ascii="Futura Lt BT" w:hAnsi="Futura Lt BT"/>
          <w:lang w:val="it-IT"/>
        </w:rPr>
        <w:t xml:space="preserve">posizione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232DED" w:rsidRDefault="00232DE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 xml:space="preserve">splendida vista panoramica dalla terrazza </w:t>
      </w:r>
    </w:p>
    <w:p w:rsidR="00232DED" w:rsidRDefault="00FD371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15</w:t>
      </w:r>
      <w:r w:rsidR="00232DED" w:rsidRPr="00232DED">
        <w:rPr>
          <w:rFonts w:ascii="Futura Lt BT" w:hAnsi="Futura Lt BT"/>
          <w:lang w:val="it-IT"/>
        </w:rPr>
        <w:t xml:space="preserve"> km da Lugano</w:t>
      </w:r>
    </w:p>
    <w:p w:rsidR="006406C2" w:rsidRPr="007D540A" w:rsidRDefault="00FD371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anche con i mezzi pubblici</w:t>
      </w:r>
    </w:p>
    <w:p w:rsidR="00546224" w:rsidRDefault="00DB0711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DB0711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4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3409950" cy="2557463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10" cy="25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 </w:t>
      </w:r>
      <w:proofErr w:type="spellStart"/>
      <w:r w:rsidR="00205650">
        <w:rPr>
          <w:rFonts w:ascii="Futura Lt BT" w:hAnsi="Futura Lt BT"/>
        </w:rPr>
        <w:t>salone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0289" cy="2610216"/>
            <wp:effectExtent l="19050" t="0" r="5861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06" cy="26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Default="00F73303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</w:t>
      </w:r>
      <w:proofErr w:type="spellStart"/>
      <w:r w:rsidR="007D540A">
        <w:rPr>
          <w:rFonts w:ascii="Futura Lt BT" w:hAnsi="Futura Lt BT"/>
        </w:rPr>
        <w:t>salone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2027" cy="2491520"/>
            <wp:effectExtent l="1905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86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E6" w:rsidRDefault="00D771E6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121F6B" w:rsidRPr="00121F6B">
        <w:rPr>
          <w:rFonts w:ascii="Futura Lt BT" w:hAnsi="Futura Lt BT"/>
        </w:rPr>
        <w:t>Küche</w:t>
      </w:r>
      <w:r w:rsidR="00121F6B">
        <w:rPr>
          <w:rFonts w:ascii="Futura Lt BT" w:hAnsi="Futura Lt BT"/>
        </w:rPr>
        <w:t xml:space="preserve">   </w:t>
      </w:r>
      <w:r w:rsidR="00F73303">
        <w:rPr>
          <w:rFonts w:ascii="Futura Lt BT" w:hAnsi="Futura Lt BT"/>
        </w:rPr>
        <w:t xml:space="preserve">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9966" cy="2452474"/>
            <wp:effectExtent l="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66" cy="24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Treppen</w:t>
      </w:r>
      <w:r w:rsidR="00F73303">
        <w:rPr>
          <w:rFonts w:ascii="Futura Lt BT" w:hAnsi="Futura Lt BT"/>
        </w:rPr>
        <w:t xml:space="preserve">  /  </w:t>
      </w:r>
      <w:proofErr w:type="spellStart"/>
      <w:r w:rsidR="00CA4DFD">
        <w:rPr>
          <w:rFonts w:ascii="Futura Lt BT" w:hAnsi="Futura Lt BT"/>
        </w:rPr>
        <w:t>scala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6988" cy="251024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88" cy="25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F73303">
        <w:rPr>
          <w:rFonts w:ascii="Futura Lt BT" w:hAnsi="Futura Lt BT"/>
        </w:rPr>
        <w:t xml:space="preserve">  /   </w:t>
      </w:r>
      <w:proofErr w:type="spellStart"/>
      <w:r w:rsidR="00CA4DFD">
        <w:rPr>
          <w:rFonts w:ascii="Futura Lt BT" w:hAnsi="Futura Lt BT"/>
        </w:rPr>
        <w:t>camera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60168" cy="2595126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68" cy="25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F73303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602C67">
        <w:rPr>
          <w:rFonts w:ascii="Futura Lt BT" w:hAnsi="Futura Lt BT"/>
        </w:rPr>
        <w:t xml:space="preserve">Zimmer </w:t>
      </w:r>
      <w:r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camera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2739" cy="2567054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39" cy="2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1F6B">
        <w:rPr>
          <w:rFonts w:ascii="Futura Lt BT" w:hAnsi="Futura Lt BT"/>
        </w:rPr>
        <w:t>Terrasse</w:t>
      </w:r>
      <w:r w:rsidR="00F73303">
        <w:rPr>
          <w:rFonts w:ascii="Futura Lt BT" w:hAnsi="Futura Lt BT"/>
        </w:rPr>
        <w:t xml:space="preserve">    /   </w:t>
      </w:r>
      <w:proofErr w:type="spellStart"/>
      <w:r w:rsidR="00602C67">
        <w:rPr>
          <w:rFonts w:ascii="Futura Lt BT" w:hAnsi="Futura Lt BT"/>
        </w:rPr>
        <w:t>terrazza</w:t>
      </w:r>
      <w:proofErr w:type="spellEnd"/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7008" cy="2562756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08" cy="25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602C67" w:rsidRDefault="0002673E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02673E">
        <w:rPr>
          <w:rFonts w:ascii="Futura Lt BT" w:hAnsi="Futura Lt BT"/>
          <w:lang w:val="it-IT"/>
        </w:rPr>
        <w:t>Blick</w:t>
      </w:r>
      <w:proofErr w:type="spellEnd"/>
      <w:r w:rsidRPr="0002673E">
        <w:rPr>
          <w:rFonts w:ascii="Futura Lt BT" w:hAnsi="Futura Lt BT"/>
          <w:lang w:val="it-IT"/>
        </w:rPr>
        <w:t xml:space="preserve"> von der Terrasse</w:t>
      </w:r>
      <w:r>
        <w:rPr>
          <w:rFonts w:ascii="Futura Lt BT" w:hAnsi="Futura Lt BT"/>
          <w:lang w:val="it-IT"/>
        </w:rPr>
        <w:t xml:space="preserve"> </w:t>
      </w:r>
      <w:r w:rsidR="00F73303" w:rsidRPr="00602C67">
        <w:rPr>
          <w:rFonts w:ascii="Futura Lt BT" w:hAnsi="Futura Lt BT"/>
          <w:lang w:val="it-IT"/>
        </w:rPr>
        <w:t>/   v</w:t>
      </w:r>
      <w:r w:rsidR="00602C67" w:rsidRPr="00602C67">
        <w:rPr>
          <w:rFonts w:ascii="Futura Lt BT" w:hAnsi="Futura Lt BT"/>
          <w:lang w:val="it-IT"/>
        </w:rPr>
        <w:t>ista dalla terra</w:t>
      </w:r>
      <w:r w:rsidR="00602C67">
        <w:rPr>
          <w:rFonts w:ascii="Futura Lt BT" w:hAnsi="Futura Lt BT"/>
          <w:lang w:val="it-IT"/>
        </w:rPr>
        <w:t>zza</w:t>
      </w:r>
    </w:p>
    <w:p w:rsidR="006B3789" w:rsidRPr="00602C67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600325" cy="2600114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15" cy="26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C4550" w:rsidRDefault="0002673E" w:rsidP="00DC455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esterno</w:t>
      </w:r>
      <w:proofErr w:type="spellEnd"/>
      <w:r w:rsidR="00602C67">
        <w:rPr>
          <w:rFonts w:ascii="Futura Lt BT" w:hAnsi="Futura Lt BT"/>
        </w:rPr>
        <w:t xml:space="preserve"> </w:t>
      </w:r>
      <w:proofErr w:type="spellStart"/>
      <w:r w:rsidR="00602C67">
        <w:rPr>
          <w:rFonts w:ascii="Futura Lt BT" w:hAnsi="Futura Lt BT"/>
        </w:rPr>
        <w:t>casa</w:t>
      </w:r>
      <w:proofErr w:type="spellEnd"/>
    </w:p>
    <w:p w:rsidR="006B3789" w:rsidRDefault="00DB0711" w:rsidP="00DC455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28" type="#_x0000_t67" style="position:absolute;left:0;text-align:left;margin-left:272.1pt;margin-top:19.6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C4550">
        <w:rPr>
          <w:rFonts w:ascii="Futura Lt BT" w:hAnsi="Futura Lt BT"/>
          <w:noProof/>
          <w:lang w:val="de-DE"/>
        </w:rPr>
        <w:drawing>
          <wp:inline distT="0" distB="0" distL="0" distR="0">
            <wp:extent cx="4421302" cy="2457450"/>
            <wp:effectExtent l="19050" t="0" r="0" b="0"/>
            <wp:docPr id="2" name="Grafik 1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73" cy="24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DC4550" w:rsidRDefault="00EF7A71" w:rsidP="00DC455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DB0711" w:rsidP="006B3789">
      <w:pPr>
        <w:pStyle w:val="Textkrper"/>
        <w:jc w:val="center"/>
        <w:rPr>
          <w:rFonts w:ascii="Futura Lt BT" w:hAnsi="Futura Lt BT" w:cs="Calibri"/>
          <w:sz w:val="12"/>
        </w:rPr>
      </w:pPr>
      <w:r w:rsidRPr="00DB0711">
        <w:rPr>
          <w:rFonts w:ascii="Futura Lt BT" w:hAnsi="Futura Lt BT" w:cs="Calibri"/>
          <w:noProof/>
          <w:lang w:eastAsia="de-CH"/>
        </w:rPr>
        <w:pict>
          <v:shape id="AutoShape 3373" o:spid="_x0000_s2126" type="#_x0000_t67" style="position:absolute;left:0;text-align:left;margin-left:287.5pt;margin-top:119.1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35269" cy="3209925"/>
            <wp:effectExtent l="19050" t="0" r="8181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42" cy="32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DB0711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DB0711">
        <w:rPr>
          <w:rFonts w:ascii="Futura Lt BT" w:hAnsi="Futura Lt BT" w:cs="Calibri"/>
          <w:noProof/>
          <w:lang w:eastAsia="de-CH"/>
        </w:rPr>
        <w:pict>
          <v:shape id="AutoShape 3370" o:spid="_x0000_s2124" type="#_x0000_t67" style="position:absolute;left:0;text-align:left;margin-left:152.9pt;margin-top:60.7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72025" cy="2715462"/>
            <wp:effectExtent l="19050" t="0" r="952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63" cy="27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0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DC4550" w:rsidRPr="00001FB2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DB0711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DB0711">
        <w:rPr>
          <w:rFonts w:ascii="Futura Lt BT" w:hAnsi="Futura Lt BT" w:cs="Calibri"/>
          <w:noProof/>
          <w:lang w:eastAsia="de-CH"/>
        </w:rPr>
        <w:pict>
          <v:oval id="Oval 838" o:spid="_x0000_s2123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DB0711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B0711">
        <w:rPr>
          <w:rFonts w:ascii="Futura Lt BT" w:hAnsi="Futura Lt BT" w:cs="Calibri"/>
          <w:noProof/>
          <w:lang w:eastAsia="de-CH"/>
        </w:rPr>
        <w:pict>
          <v:shape id="AutoShape 833" o:spid="_x0000_s2122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DB0711" w:rsidP="004C1913">
      <w:pPr>
        <w:rPr>
          <w:rFonts w:ascii="Futura Lt BT" w:hAnsi="Futura Lt BT"/>
          <w:i/>
          <w:sz w:val="10"/>
          <w:lang w:val="it-IT"/>
        </w:rPr>
      </w:pP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DB0711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DB0711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Pr="00DB0711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Pr="00DB0711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DB0711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DB071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Pr="00DB0711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DB0711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Pr="00DB0711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B0711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DB0711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DB0711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DB0711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4C1913" w:rsidSect="00C943E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A98" w:rsidRDefault="00B72A98" w:rsidP="0019746F">
      <w:r>
        <w:separator/>
      </w:r>
    </w:p>
  </w:endnote>
  <w:endnote w:type="continuationSeparator" w:id="0">
    <w:p w:rsidR="00B72A98" w:rsidRDefault="00B72A9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A98" w:rsidRDefault="00B72A98" w:rsidP="0019746F">
      <w:r>
        <w:separator/>
      </w:r>
    </w:p>
  </w:footnote>
  <w:footnote w:type="continuationSeparator" w:id="0">
    <w:p w:rsidR="00B72A98" w:rsidRDefault="00B72A9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50BB8"/>
    <w:rsid w:val="00051C2D"/>
    <w:rsid w:val="00051C8A"/>
    <w:rsid w:val="00055EAD"/>
    <w:rsid w:val="00063B5F"/>
    <w:rsid w:val="00070015"/>
    <w:rsid w:val="00071097"/>
    <w:rsid w:val="0007227E"/>
    <w:rsid w:val="00083FCA"/>
    <w:rsid w:val="000847EE"/>
    <w:rsid w:val="00091DF6"/>
    <w:rsid w:val="0009267A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E5FE0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E0B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1927"/>
    <w:rsid w:val="001B2509"/>
    <w:rsid w:val="001B4EFC"/>
    <w:rsid w:val="001C0212"/>
    <w:rsid w:val="001C405E"/>
    <w:rsid w:val="001C4A46"/>
    <w:rsid w:val="001D49A3"/>
    <w:rsid w:val="001E080E"/>
    <w:rsid w:val="001E0F4B"/>
    <w:rsid w:val="001E1F79"/>
    <w:rsid w:val="001F20CC"/>
    <w:rsid w:val="001F21FA"/>
    <w:rsid w:val="001F2B7F"/>
    <w:rsid w:val="00205650"/>
    <w:rsid w:val="002056CE"/>
    <w:rsid w:val="00206292"/>
    <w:rsid w:val="00211941"/>
    <w:rsid w:val="00214EA0"/>
    <w:rsid w:val="002154ED"/>
    <w:rsid w:val="00216616"/>
    <w:rsid w:val="00217255"/>
    <w:rsid w:val="00220B1A"/>
    <w:rsid w:val="0022663E"/>
    <w:rsid w:val="0023252B"/>
    <w:rsid w:val="00232DED"/>
    <w:rsid w:val="00232EF5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64D95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4B69"/>
    <w:rsid w:val="002D05F8"/>
    <w:rsid w:val="002D0665"/>
    <w:rsid w:val="002D3668"/>
    <w:rsid w:val="002E4FA0"/>
    <w:rsid w:val="002E7D9B"/>
    <w:rsid w:val="002F09A6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AE7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6754"/>
    <w:rsid w:val="006F7BA8"/>
    <w:rsid w:val="007159BD"/>
    <w:rsid w:val="00721FA4"/>
    <w:rsid w:val="007234BB"/>
    <w:rsid w:val="00734EA7"/>
    <w:rsid w:val="00736AC4"/>
    <w:rsid w:val="00737E3B"/>
    <w:rsid w:val="00741978"/>
    <w:rsid w:val="007454D5"/>
    <w:rsid w:val="0074634B"/>
    <w:rsid w:val="00757906"/>
    <w:rsid w:val="00765773"/>
    <w:rsid w:val="00767079"/>
    <w:rsid w:val="00771412"/>
    <w:rsid w:val="00792B18"/>
    <w:rsid w:val="00793736"/>
    <w:rsid w:val="00793A9E"/>
    <w:rsid w:val="007A0A7F"/>
    <w:rsid w:val="007A3CFA"/>
    <w:rsid w:val="007A4DEF"/>
    <w:rsid w:val="007A5054"/>
    <w:rsid w:val="007A7AE7"/>
    <w:rsid w:val="007B35D2"/>
    <w:rsid w:val="007D540A"/>
    <w:rsid w:val="007D5E0F"/>
    <w:rsid w:val="007D680E"/>
    <w:rsid w:val="007D7D3B"/>
    <w:rsid w:val="007E04B3"/>
    <w:rsid w:val="007E3D6C"/>
    <w:rsid w:val="007E4380"/>
    <w:rsid w:val="007E5379"/>
    <w:rsid w:val="007F130F"/>
    <w:rsid w:val="00800DE9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B2229"/>
    <w:rsid w:val="008C101E"/>
    <w:rsid w:val="008C2513"/>
    <w:rsid w:val="008C50F2"/>
    <w:rsid w:val="008C669B"/>
    <w:rsid w:val="008C6A55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44E"/>
    <w:rsid w:val="00990CCA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013A"/>
    <w:rsid w:val="009F1242"/>
    <w:rsid w:val="009F40F2"/>
    <w:rsid w:val="00A000E4"/>
    <w:rsid w:val="00A00CC8"/>
    <w:rsid w:val="00A00CEB"/>
    <w:rsid w:val="00A01CCF"/>
    <w:rsid w:val="00A01FF7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62400"/>
    <w:rsid w:val="00A634F9"/>
    <w:rsid w:val="00A664E2"/>
    <w:rsid w:val="00A7055D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61CD"/>
    <w:rsid w:val="00AC74EA"/>
    <w:rsid w:val="00AC7A57"/>
    <w:rsid w:val="00AD63ED"/>
    <w:rsid w:val="00AE0C13"/>
    <w:rsid w:val="00AE2EDA"/>
    <w:rsid w:val="00AE4019"/>
    <w:rsid w:val="00AE52DD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42E27"/>
    <w:rsid w:val="00B4539C"/>
    <w:rsid w:val="00B45636"/>
    <w:rsid w:val="00B541B5"/>
    <w:rsid w:val="00B61CC7"/>
    <w:rsid w:val="00B66A0A"/>
    <w:rsid w:val="00B67948"/>
    <w:rsid w:val="00B71233"/>
    <w:rsid w:val="00B72A98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96C27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4798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1E6"/>
    <w:rsid w:val="00D77959"/>
    <w:rsid w:val="00D90C69"/>
    <w:rsid w:val="00D92020"/>
    <w:rsid w:val="00D94941"/>
    <w:rsid w:val="00D95941"/>
    <w:rsid w:val="00DA02C6"/>
    <w:rsid w:val="00DA08DA"/>
    <w:rsid w:val="00DA5BEE"/>
    <w:rsid w:val="00DB0711"/>
    <w:rsid w:val="00DB1DC6"/>
    <w:rsid w:val="00DC15F0"/>
    <w:rsid w:val="00DC36F3"/>
    <w:rsid w:val="00DC4550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DF3194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481E"/>
    <w:rsid w:val="00EC308F"/>
    <w:rsid w:val="00EC3C82"/>
    <w:rsid w:val="00EC4E05"/>
    <w:rsid w:val="00ED3AF7"/>
    <w:rsid w:val="00ED3E00"/>
    <w:rsid w:val="00ED758E"/>
    <w:rsid w:val="00EE2ACD"/>
    <w:rsid w:val="00EE313D"/>
    <w:rsid w:val="00EF7A71"/>
    <w:rsid w:val="00F06C5B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096"/>
    <w:rsid w:val="00F83C7D"/>
    <w:rsid w:val="00F8506E"/>
    <w:rsid w:val="00F871B3"/>
    <w:rsid w:val="00FA7742"/>
    <w:rsid w:val="00FB1134"/>
    <w:rsid w:val="00FB373B"/>
    <w:rsid w:val="00FC1804"/>
    <w:rsid w:val="00FC28EE"/>
    <w:rsid w:val="00FC2AED"/>
    <w:rsid w:val="00FC5956"/>
    <w:rsid w:val="00FD371D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  <o:rules v:ext="edit">
        <o:r id="V:Rule4" type="connector" idref="#Connettore 2 108"/>
        <o:r id="V:Rule5" type="connector" idref="#AutoShape 2440"/>
        <o:r id="V:Rule6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9B958-7058-42AF-A5A1-3D5A650BC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629</Words>
  <Characters>3965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2022-06-18T15:13:00Z</dcterms:created>
  <dcterms:modified xsi:type="dcterms:W3CDTF">2022-06-18T15:15:00Z</dcterms:modified>
</cp:coreProperties>
</file>